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3729" w14:textId="77777777" w:rsidR="004E3E86" w:rsidRPr="005776CD" w:rsidRDefault="004E3E86" w:rsidP="005776CD">
      <w:pPr>
        <w:spacing w:after="0" w:line="240" w:lineRule="auto"/>
        <w:ind w:right="-53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5776CD">
        <w:rPr>
          <w:rFonts w:ascii="Arial" w:hAnsi="Arial" w:cs="Arial"/>
          <w:b/>
          <w:color w:val="0070C0"/>
          <w:sz w:val="32"/>
          <w:szCs w:val="32"/>
        </w:rPr>
        <w:t>Board of Directors</w:t>
      </w:r>
      <w:r w:rsidR="005776CD">
        <w:rPr>
          <w:rFonts w:ascii="Arial" w:hAnsi="Arial" w:cs="Arial"/>
          <w:b/>
          <w:color w:val="0070C0"/>
          <w:sz w:val="32"/>
          <w:szCs w:val="32"/>
        </w:rPr>
        <w:t xml:space="preserve"> –</w:t>
      </w:r>
      <w:r w:rsidRPr="005776CD">
        <w:rPr>
          <w:rFonts w:ascii="Arial" w:hAnsi="Arial" w:cs="Arial"/>
          <w:b/>
          <w:color w:val="0070C0"/>
          <w:sz w:val="32"/>
          <w:szCs w:val="32"/>
        </w:rPr>
        <w:t xml:space="preserve"> Register of Interest</w:t>
      </w:r>
      <w:r w:rsidR="00F46331" w:rsidRPr="005776CD">
        <w:rPr>
          <w:rFonts w:ascii="Arial" w:hAnsi="Arial" w:cs="Arial"/>
          <w:b/>
          <w:color w:val="0070C0"/>
          <w:sz w:val="32"/>
          <w:szCs w:val="32"/>
        </w:rPr>
        <w:t>s</w:t>
      </w:r>
    </w:p>
    <w:p w14:paraId="1355C2BD" w14:textId="0B2ACF73" w:rsidR="0028732B" w:rsidRPr="005776CD" w:rsidRDefault="00D259A1" w:rsidP="005776CD">
      <w:pPr>
        <w:spacing w:after="0" w:line="240" w:lineRule="auto"/>
        <w:ind w:right="-53"/>
        <w:jc w:val="center"/>
        <w:rPr>
          <w:rFonts w:ascii="Arial" w:hAnsi="Arial" w:cs="Arial"/>
          <w:b/>
          <w:color w:val="0070C0"/>
        </w:rPr>
      </w:pPr>
      <w:r w:rsidRPr="005776CD">
        <w:rPr>
          <w:rFonts w:ascii="Arial" w:hAnsi="Arial" w:cs="Arial"/>
          <w:b/>
          <w:color w:val="0070C0"/>
        </w:rPr>
        <w:t xml:space="preserve">As at </w:t>
      </w:r>
      <w:r w:rsidR="006E56C5">
        <w:rPr>
          <w:rFonts w:ascii="Arial" w:hAnsi="Arial" w:cs="Arial"/>
          <w:b/>
          <w:color w:val="0070C0"/>
        </w:rPr>
        <w:t>16 May</w:t>
      </w:r>
      <w:r w:rsidR="00F56023">
        <w:rPr>
          <w:rFonts w:ascii="Arial" w:hAnsi="Arial" w:cs="Arial"/>
          <w:b/>
          <w:color w:val="0070C0"/>
        </w:rPr>
        <w:t xml:space="preserve"> 2025</w:t>
      </w:r>
    </w:p>
    <w:p w14:paraId="5C1C91E4" w14:textId="77777777" w:rsidR="00C13791" w:rsidRPr="004E3E86" w:rsidRDefault="00C13791" w:rsidP="007D1F50">
      <w:pPr>
        <w:spacing w:after="0" w:line="240" w:lineRule="auto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7"/>
        <w:gridCol w:w="2326"/>
        <w:gridCol w:w="1871"/>
        <w:gridCol w:w="1895"/>
        <w:gridCol w:w="5895"/>
      </w:tblGrid>
      <w:tr w:rsidR="002A7A46" w:rsidRPr="00C13791" w14:paraId="5DD4940D" w14:textId="77777777" w:rsidTr="00140472">
        <w:trPr>
          <w:tblHeader/>
        </w:trPr>
        <w:tc>
          <w:tcPr>
            <w:tcW w:w="2267" w:type="dxa"/>
            <w:shd w:val="clear" w:color="auto" w:fill="B8CCE4" w:themeFill="accent1" w:themeFillTint="66"/>
          </w:tcPr>
          <w:p w14:paraId="4F15D1BC" w14:textId="77777777" w:rsidR="002A7A46" w:rsidRPr="00C13791" w:rsidRDefault="002A7A46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Board Member</w:t>
            </w:r>
          </w:p>
          <w:p w14:paraId="131C0772" w14:textId="77777777" w:rsidR="00C13791" w:rsidRPr="00C13791" w:rsidRDefault="00C13791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B8CCE4" w:themeFill="accent1" w:themeFillTint="66"/>
          </w:tcPr>
          <w:p w14:paraId="35565457" w14:textId="77777777" w:rsidR="002A7A46" w:rsidRPr="00C13791" w:rsidRDefault="002A7A46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871" w:type="dxa"/>
            <w:shd w:val="clear" w:color="auto" w:fill="B8CCE4" w:themeFill="accent1" w:themeFillTint="66"/>
          </w:tcPr>
          <w:p w14:paraId="4BEE62B9" w14:textId="77777777" w:rsidR="002A7A46" w:rsidRPr="00C13791" w:rsidRDefault="002A7A46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Relevant Dates From</w:t>
            </w:r>
          </w:p>
        </w:tc>
        <w:tc>
          <w:tcPr>
            <w:tcW w:w="1895" w:type="dxa"/>
            <w:shd w:val="clear" w:color="auto" w:fill="B8CCE4" w:themeFill="accent1" w:themeFillTint="66"/>
          </w:tcPr>
          <w:p w14:paraId="134E3A3D" w14:textId="77777777" w:rsidR="002A7A46" w:rsidRPr="00C13791" w:rsidRDefault="002A7A46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5895" w:type="dxa"/>
            <w:shd w:val="clear" w:color="auto" w:fill="B8CCE4" w:themeFill="accent1" w:themeFillTint="66"/>
          </w:tcPr>
          <w:p w14:paraId="3B1CE045" w14:textId="77777777" w:rsidR="002A7A46" w:rsidRPr="00C13791" w:rsidRDefault="002A7A46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Declaration Details</w:t>
            </w:r>
          </w:p>
        </w:tc>
      </w:tr>
      <w:tr w:rsidR="00D7492F" w:rsidRPr="00C13791" w14:paraId="0F811A05" w14:textId="77777777" w:rsidTr="00140472">
        <w:tc>
          <w:tcPr>
            <w:tcW w:w="2267" w:type="dxa"/>
            <w:shd w:val="clear" w:color="auto" w:fill="auto"/>
          </w:tcPr>
          <w:p w14:paraId="3F40A086" w14:textId="77777777" w:rsidR="00D7492F" w:rsidRPr="00C13791" w:rsidRDefault="00D7492F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Jacqueline Andrews</w:t>
            </w:r>
          </w:p>
        </w:tc>
        <w:tc>
          <w:tcPr>
            <w:tcW w:w="2326" w:type="dxa"/>
            <w:shd w:val="clear" w:color="auto" w:fill="auto"/>
          </w:tcPr>
          <w:p w14:paraId="2D5AFA70" w14:textId="77777777" w:rsidR="00D7492F" w:rsidRPr="00C13791" w:rsidRDefault="00F10466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="00D7492F">
              <w:rPr>
                <w:rFonts w:ascii="Arial" w:hAnsi="Arial" w:cs="Arial"/>
                <w:sz w:val="20"/>
                <w:szCs w:val="20"/>
              </w:rPr>
              <w:t>Medical Director</w:t>
            </w:r>
          </w:p>
        </w:tc>
        <w:tc>
          <w:tcPr>
            <w:tcW w:w="1871" w:type="dxa"/>
            <w:shd w:val="clear" w:color="auto" w:fill="auto"/>
          </w:tcPr>
          <w:p w14:paraId="164678A7" w14:textId="77777777" w:rsidR="00D7492F" w:rsidRDefault="00D7492F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2020</w:t>
            </w:r>
            <w:r w:rsidR="00331B65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8F499B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C0775DC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2023</w:t>
            </w:r>
          </w:p>
          <w:p w14:paraId="65413563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2024</w:t>
            </w:r>
          </w:p>
          <w:p w14:paraId="11AA0736" w14:textId="77777777" w:rsidR="008A4B09" w:rsidRDefault="008A4B09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359D7" w14:textId="77777777" w:rsidR="00700151" w:rsidRDefault="00700151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2024</w:t>
            </w:r>
          </w:p>
        </w:tc>
        <w:tc>
          <w:tcPr>
            <w:tcW w:w="1895" w:type="dxa"/>
            <w:shd w:val="clear" w:color="auto" w:fill="auto"/>
          </w:tcPr>
          <w:p w14:paraId="26FA61ED" w14:textId="77777777" w:rsidR="00D7492F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2024</w:t>
            </w:r>
          </w:p>
          <w:p w14:paraId="6E8B8C40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05434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DFB50E5" w14:textId="77777777" w:rsidR="00331B65" w:rsidRDefault="00331B65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7D5B1A5C" w14:textId="77777777" w:rsidR="00331B65" w:rsidRDefault="00331B65" w:rsidP="00331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2B0F2BF7" w14:textId="77777777" w:rsidR="008A4B09" w:rsidRDefault="008A4B09" w:rsidP="00331B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675FB" w14:textId="77777777" w:rsidR="00700151" w:rsidRDefault="00700151" w:rsidP="00331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78B8CA17" w14:textId="77777777" w:rsidR="00331B65" w:rsidRDefault="00331B65" w:rsidP="00331B6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31B65">
              <w:rPr>
                <w:rFonts w:ascii="Arial" w:hAnsi="Arial" w:cs="Arial"/>
                <w:sz w:val="20"/>
                <w:szCs w:val="20"/>
              </w:rPr>
              <w:t>Familial relationship with managing partner of Priory Medical Group, York</w:t>
            </w:r>
          </w:p>
          <w:p w14:paraId="642DBF21" w14:textId="77777777" w:rsidR="00D7492F" w:rsidRDefault="00F10466" w:rsidP="00331B6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for Research, Innovation and Improvement for Humber and North Yorkshire Integrated Care Board</w:t>
            </w:r>
          </w:p>
          <w:p w14:paraId="4A0A3652" w14:textId="77777777" w:rsidR="00120496" w:rsidRDefault="00120496" w:rsidP="00AC5100">
            <w:pPr>
              <w:pStyle w:val="ListParagraph"/>
              <w:numPr>
                <w:ilvl w:val="0"/>
                <w:numId w:val="29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Leeds Hospitals Charity Scientific Advisory Board</w:t>
            </w:r>
          </w:p>
          <w:p w14:paraId="04D2BFC2" w14:textId="77777777" w:rsidR="001C04E5" w:rsidRDefault="008A4B09" w:rsidP="001C04E5">
            <w:pPr>
              <w:pStyle w:val="ListParagraph"/>
              <w:numPr>
                <w:ilvl w:val="0"/>
                <w:numId w:val="29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Familial relationship with Director of </w:t>
            </w:r>
            <w:proofErr w:type="spellStart"/>
            <w:r w:rsidR="001C04E5">
              <w:rPr>
                <w:rFonts w:ascii="Arial" w:hAnsi="Arial" w:cs="Arial"/>
                <w:sz w:val="20"/>
                <w:szCs w:val="20"/>
              </w:rPr>
              <w:t>GPMx</w:t>
            </w:r>
            <w:proofErr w:type="spellEnd"/>
            <w:r w:rsidR="001C04E5">
              <w:rPr>
                <w:rFonts w:ascii="Arial" w:hAnsi="Arial" w:cs="Arial"/>
                <w:sz w:val="20"/>
                <w:szCs w:val="20"/>
              </w:rPr>
              <w:t xml:space="preserve"> Ltd (healthcare consultancy)</w:t>
            </w:r>
          </w:p>
          <w:p w14:paraId="24133265" w14:textId="77777777" w:rsidR="00700151" w:rsidRPr="00A328C1" w:rsidRDefault="00700151" w:rsidP="0070015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00151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00151">
              <w:rPr>
                <w:rFonts w:ascii="Arial" w:hAnsi="Arial" w:cs="Arial"/>
                <w:sz w:val="20"/>
                <w:szCs w:val="20"/>
              </w:rPr>
              <w:t xml:space="preserve"> Independent Advisory Group for the National Medical and Surgical Clinical Outcomes Review Programme (hosted by HQIP on behalf of NHSE)</w:t>
            </w:r>
          </w:p>
        </w:tc>
      </w:tr>
      <w:tr w:rsidR="002A7A46" w:rsidRPr="00C13791" w14:paraId="1F74D7B8" w14:textId="77777777" w:rsidTr="00140472">
        <w:tc>
          <w:tcPr>
            <w:tcW w:w="2267" w:type="dxa"/>
            <w:shd w:val="clear" w:color="auto" w:fill="auto"/>
          </w:tcPr>
          <w:p w14:paraId="66CFF6AC" w14:textId="77777777" w:rsidR="002A7A46" w:rsidRPr="00C13791" w:rsidRDefault="002A7A46" w:rsidP="007D1F50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Sarah Armstrong</w:t>
            </w:r>
          </w:p>
        </w:tc>
        <w:tc>
          <w:tcPr>
            <w:tcW w:w="2326" w:type="dxa"/>
            <w:shd w:val="clear" w:color="auto" w:fill="auto"/>
          </w:tcPr>
          <w:p w14:paraId="533721EA" w14:textId="77777777" w:rsidR="002A7A46" w:rsidRDefault="002A7A46" w:rsidP="007D1F50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  <w:r w:rsidR="00BD4082">
              <w:rPr>
                <w:rFonts w:ascii="Arial" w:hAnsi="Arial" w:cs="Arial"/>
                <w:sz w:val="20"/>
                <w:szCs w:val="20"/>
              </w:rPr>
              <w:t xml:space="preserve"> until 31 March 2022</w:t>
            </w:r>
          </w:p>
          <w:p w14:paraId="051CEA66" w14:textId="77777777" w:rsidR="00BD4082" w:rsidRPr="00C13791" w:rsidRDefault="00BD4082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from 1 April 2022</w:t>
            </w:r>
          </w:p>
        </w:tc>
        <w:tc>
          <w:tcPr>
            <w:tcW w:w="1871" w:type="dxa"/>
            <w:shd w:val="clear" w:color="auto" w:fill="auto"/>
          </w:tcPr>
          <w:p w14:paraId="34CC0BE0" w14:textId="77777777" w:rsidR="002A7A46" w:rsidRDefault="00033468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2018</w:t>
            </w:r>
          </w:p>
          <w:p w14:paraId="2BFF5377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2E3D5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C50D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65229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A1800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19CEA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6B55B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8FD1B" w14:textId="5837F754" w:rsidR="00DD2848" w:rsidRPr="00C13791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2024</w:t>
            </w:r>
          </w:p>
        </w:tc>
        <w:tc>
          <w:tcPr>
            <w:tcW w:w="1895" w:type="dxa"/>
            <w:shd w:val="clear" w:color="auto" w:fill="auto"/>
          </w:tcPr>
          <w:p w14:paraId="1A3B1D1A" w14:textId="4BC69368" w:rsidR="002A7A46" w:rsidRDefault="001F42A3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47B3DFBB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F916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A4952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2FC3B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34B80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71F8D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3E2D9" w14:textId="77777777" w:rsidR="00DD2848" w:rsidRDefault="00DD2848" w:rsidP="007D1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2DB8A" w14:textId="5305037D" w:rsidR="00DD2848" w:rsidRPr="00C13791" w:rsidRDefault="001F42A3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38DCF1BC" w14:textId="77777777" w:rsidR="00F46331" w:rsidRPr="00F46331" w:rsidRDefault="002A7A46" w:rsidP="00445D6F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 w:rsidRPr="00F46331">
              <w:rPr>
                <w:rFonts w:ascii="Arial" w:hAnsi="Arial" w:cs="Arial"/>
                <w:sz w:val="20"/>
                <w:szCs w:val="20"/>
              </w:rPr>
              <w:t xml:space="preserve">Company director for the flat management company of current residence </w:t>
            </w:r>
          </w:p>
          <w:p w14:paraId="03B014FC" w14:textId="77777777" w:rsidR="002A7A46" w:rsidRDefault="002A7A46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 w:rsidRPr="00F46331">
              <w:rPr>
                <w:rFonts w:ascii="Arial" w:hAnsi="Arial" w:cs="Arial"/>
                <w:sz w:val="20"/>
                <w:szCs w:val="20"/>
              </w:rPr>
              <w:t>Chief Executive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F46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5100">
              <w:rPr>
                <w:rFonts w:ascii="Arial" w:hAnsi="Arial" w:cs="Arial"/>
                <w:sz w:val="20"/>
                <w:szCs w:val="20"/>
              </w:rPr>
              <w:t>T</w:t>
            </w:r>
            <w:r w:rsidRPr="00F46331">
              <w:rPr>
                <w:rFonts w:ascii="Arial" w:hAnsi="Arial" w:cs="Arial"/>
                <w:sz w:val="20"/>
                <w:szCs w:val="20"/>
              </w:rPr>
              <w:t>he Ewing Foundation</w:t>
            </w:r>
            <w:r w:rsidR="00C21E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21EEA">
              <w:rPr>
                <w:rFonts w:ascii="Arial" w:hAnsi="Arial" w:cs="Arial"/>
                <w:sz w:val="20"/>
                <w:szCs w:val="20"/>
              </w:rPr>
              <w:t>Ovingdean</w:t>
            </w:r>
            <w:proofErr w:type="spellEnd"/>
            <w:r w:rsidR="00C21EEA">
              <w:rPr>
                <w:rFonts w:ascii="Arial" w:hAnsi="Arial" w:cs="Arial"/>
                <w:sz w:val="20"/>
                <w:szCs w:val="20"/>
              </w:rPr>
              <w:t xml:space="preserve"> Hall Foundation and Burwood Park Foundation</w:t>
            </w:r>
          </w:p>
          <w:p w14:paraId="65CE507C" w14:textId="77777777" w:rsidR="00C21EEA" w:rsidRDefault="00C21EEA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Coffee Porter (family business)</w:t>
            </w:r>
          </w:p>
          <w:p w14:paraId="2D5C8AE6" w14:textId="77777777" w:rsidR="00C21EEA" w:rsidRDefault="00C21EEA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West Yorkshire Chairs &amp; Leaders Forum</w:t>
            </w:r>
          </w:p>
          <w:p w14:paraId="53667D97" w14:textId="77777777" w:rsidR="00C21EEA" w:rsidRDefault="00C21EEA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HNY Provider Chairs</w:t>
            </w:r>
          </w:p>
          <w:p w14:paraId="01836190" w14:textId="77777777" w:rsidR="00C21EEA" w:rsidRDefault="00C21EEA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HNY CAP Board</w:t>
            </w:r>
          </w:p>
          <w:p w14:paraId="0F328068" w14:textId="11EA2D59" w:rsidR="00DD2848" w:rsidRPr="00F46331" w:rsidRDefault="00E75A05" w:rsidP="00AC5100">
            <w:pPr>
              <w:pStyle w:val="ListParagraph"/>
              <w:numPr>
                <w:ilvl w:val="0"/>
                <w:numId w:val="14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DD2848">
              <w:rPr>
                <w:rFonts w:ascii="Arial" w:hAnsi="Arial" w:cs="Arial"/>
                <w:sz w:val="20"/>
                <w:szCs w:val="20"/>
              </w:rPr>
              <w:t>Trustee – NHS Charities Together</w:t>
            </w:r>
          </w:p>
        </w:tc>
      </w:tr>
      <w:tr w:rsidR="005207F5" w:rsidRPr="00C13791" w14:paraId="144845EB" w14:textId="77777777" w:rsidTr="00140472">
        <w:tc>
          <w:tcPr>
            <w:tcW w:w="2267" w:type="dxa"/>
            <w:shd w:val="clear" w:color="auto" w:fill="auto"/>
          </w:tcPr>
          <w:p w14:paraId="608481B0" w14:textId="77777777" w:rsidR="005207F5" w:rsidRPr="00C13791" w:rsidRDefault="005207F5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Azlina Bulmer</w:t>
            </w:r>
          </w:p>
        </w:tc>
        <w:tc>
          <w:tcPr>
            <w:tcW w:w="2326" w:type="dxa"/>
            <w:shd w:val="clear" w:color="auto" w:fill="auto"/>
          </w:tcPr>
          <w:p w14:paraId="56702097" w14:textId="77777777" w:rsidR="00895236" w:rsidRDefault="005776CD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</w:t>
            </w:r>
          </w:p>
          <w:p w14:paraId="269F3106" w14:textId="77777777" w:rsidR="005207F5" w:rsidRPr="00C13791" w:rsidRDefault="005207F5" w:rsidP="005207F5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71" w:type="dxa"/>
            <w:shd w:val="clear" w:color="auto" w:fill="auto"/>
          </w:tcPr>
          <w:p w14:paraId="6D34F893" w14:textId="77777777" w:rsidR="005207F5" w:rsidRDefault="005207F5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  <w:p w14:paraId="1B3B138B" w14:textId="77777777" w:rsidR="003F0D43" w:rsidRDefault="003F0D4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  <w:p w14:paraId="1FDD0208" w14:textId="77777777" w:rsidR="003F0D43" w:rsidRDefault="003F0D4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2024</w:t>
            </w:r>
          </w:p>
          <w:p w14:paraId="442889CC" w14:textId="1446A245" w:rsidR="001F42A3" w:rsidRDefault="001F42A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2024</w:t>
            </w:r>
          </w:p>
        </w:tc>
        <w:tc>
          <w:tcPr>
            <w:tcW w:w="1895" w:type="dxa"/>
            <w:shd w:val="clear" w:color="auto" w:fill="auto"/>
          </w:tcPr>
          <w:p w14:paraId="64EE9DBC" w14:textId="77777777" w:rsidR="005207F5" w:rsidRDefault="003F0D4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2024</w:t>
            </w:r>
          </w:p>
          <w:p w14:paraId="4311C95B" w14:textId="2DCE78A1" w:rsidR="003F0D43" w:rsidRDefault="001F42A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1E658652" w14:textId="77777777" w:rsidR="003F0D43" w:rsidRDefault="001F42A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2024</w:t>
            </w:r>
          </w:p>
          <w:p w14:paraId="623B300C" w14:textId="3AF841BB" w:rsidR="001F42A3" w:rsidRDefault="001F42A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13AF2D81" w14:textId="27DFCAC4" w:rsidR="005207F5" w:rsidRPr="005207F5" w:rsidRDefault="005207F5" w:rsidP="00445D6F">
            <w:pPr>
              <w:pStyle w:val="ListParagraph"/>
              <w:numPr>
                <w:ilvl w:val="0"/>
                <w:numId w:val="26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 w:rsidRPr="005207F5">
              <w:rPr>
                <w:rFonts w:ascii="Arial" w:hAnsi="Arial" w:cs="Arial"/>
                <w:sz w:val="20"/>
                <w:szCs w:val="20"/>
              </w:rPr>
              <w:t>Executive Director</w:t>
            </w:r>
            <w:r w:rsidR="00AC51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43">
              <w:rPr>
                <w:rFonts w:ascii="Arial" w:hAnsi="Arial" w:cs="Arial"/>
                <w:sz w:val="20"/>
                <w:szCs w:val="20"/>
              </w:rPr>
              <w:t>Chartered Insurance Institute</w:t>
            </w:r>
          </w:p>
          <w:p w14:paraId="339DC632" w14:textId="77777777" w:rsidR="006468C1" w:rsidRDefault="005207F5" w:rsidP="003F0D43">
            <w:pPr>
              <w:pStyle w:val="ListParagraph"/>
              <w:numPr>
                <w:ilvl w:val="0"/>
                <w:numId w:val="26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 w:rsidRPr="005207F5">
              <w:rPr>
                <w:rFonts w:ascii="Arial" w:hAnsi="Arial" w:cs="Arial"/>
                <w:sz w:val="20"/>
                <w:szCs w:val="20"/>
              </w:rPr>
              <w:t>Familial relationship</w:t>
            </w:r>
            <w:r w:rsidR="003F0D43">
              <w:rPr>
                <w:rFonts w:ascii="Arial" w:hAnsi="Arial" w:cs="Arial"/>
                <w:sz w:val="20"/>
                <w:szCs w:val="20"/>
              </w:rPr>
              <w:t>,</w:t>
            </w:r>
            <w:r w:rsidRPr="005207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207F5">
              <w:rPr>
                <w:rFonts w:ascii="Arial" w:hAnsi="Arial" w:cs="Arial"/>
                <w:sz w:val="20"/>
                <w:szCs w:val="20"/>
              </w:rPr>
              <w:t>Health Education England</w:t>
            </w:r>
          </w:p>
          <w:p w14:paraId="4B900B3D" w14:textId="77777777" w:rsidR="003F0D43" w:rsidRDefault="003F0D43" w:rsidP="003F0D43">
            <w:pPr>
              <w:pStyle w:val="ListParagraph"/>
              <w:numPr>
                <w:ilvl w:val="0"/>
                <w:numId w:val="26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Operating Officer, Institute of the Motor Industry</w:t>
            </w:r>
          </w:p>
          <w:p w14:paraId="42716BFB" w14:textId="2627273C" w:rsidR="001F42A3" w:rsidRPr="006A3215" w:rsidRDefault="001F42A3" w:rsidP="003F0D43">
            <w:pPr>
              <w:pStyle w:val="ListParagraph"/>
              <w:numPr>
                <w:ilvl w:val="0"/>
                <w:numId w:val="26"/>
              </w:numPr>
              <w:tabs>
                <w:tab w:val="num" w:pos="375"/>
              </w:tabs>
              <w:ind w:left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Director, Institute of the Motor Industry</w:t>
            </w:r>
          </w:p>
        </w:tc>
      </w:tr>
      <w:tr w:rsidR="00C96B5A" w:rsidRPr="00C13791" w14:paraId="6434AF67" w14:textId="77777777" w:rsidTr="00140472">
        <w:tc>
          <w:tcPr>
            <w:tcW w:w="2267" w:type="dxa"/>
            <w:shd w:val="clear" w:color="auto" w:fill="auto"/>
          </w:tcPr>
          <w:p w14:paraId="33AEF1A8" w14:textId="77777777" w:rsidR="00C96B5A" w:rsidRDefault="00C96B5A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Denise Chong</w:t>
            </w:r>
          </w:p>
        </w:tc>
        <w:tc>
          <w:tcPr>
            <w:tcW w:w="2326" w:type="dxa"/>
            <w:shd w:val="clear" w:color="auto" w:fill="auto"/>
          </w:tcPr>
          <w:p w14:paraId="59799717" w14:textId="10D38191" w:rsidR="00C96B5A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</w:t>
            </w:r>
            <w:r w:rsidR="00C96B5A">
              <w:rPr>
                <w:rFonts w:ascii="Arial" w:hAnsi="Arial" w:cs="Arial"/>
                <w:sz w:val="20"/>
                <w:szCs w:val="20"/>
              </w:rPr>
              <w:t xml:space="preserve"> Non-</w:t>
            </w:r>
            <w:r w:rsidR="00C96B5A" w:rsidRPr="00791082">
              <w:rPr>
                <w:rFonts w:ascii="Arial" w:hAnsi="Arial" w:cs="Arial"/>
                <w:sz w:val="20"/>
                <w:szCs w:val="20"/>
              </w:rPr>
              <w:t>executive Director</w:t>
            </w:r>
            <w:r w:rsidR="00C96B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28A63E20" w14:textId="545F6356" w:rsidR="00C96B5A" w:rsidRDefault="00791082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2025</w:t>
            </w:r>
          </w:p>
        </w:tc>
        <w:tc>
          <w:tcPr>
            <w:tcW w:w="1895" w:type="dxa"/>
            <w:shd w:val="clear" w:color="auto" w:fill="auto"/>
          </w:tcPr>
          <w:p w14:paraId="0CAA1344" w14:textId="5CD4CC24" w:rsidR="00C96B5A" w:rsidRDefault="001F42A3" w:rsidP="00520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73B1CFAC" w14:textId="77777777" w:rsidR="00C6435D" w:rsidRPr="00C6435D" w:rsidRDefault="00C6435D" w:rsidP="00C6435D">
            <w:pPr>
              <w:pStyle w:val="ListParagraph"/>
              <w:numPr>
                <w:ilvl w:val="0"/>
                <w:numId w:val="39"/>
              </w:numPr>
              <w:tabs>
                <w:tab w:val="num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C6435D">
              <w:rPr>
                <w:rFonts w:ascii="Arial" w:hAnsi="Arial" w:cs="Arial"/>
                <w:sz w:val="20"/>
                <w:szCs w:val="20"/>
              </w:rPr>
              <w:t>Trustee, Learning Partnerships Leeds (Feb 2023)</w:t>
            </w:r>
          </w:p>
          <w:p w14:paraId="0778EDA1" w14:textId="77777777" w:rsidR="00C6435D" w:rsidRPr="00C6435D" w:rsidRDefault="00C6435D" w:rsidP="00C6435D">
            <w:pPr>
              <w:pStyle w:val="ListParagraph"/>
              <w:numPr>
                <w:ilvl w:val="0"/>
                <w:numId w:val="39"/>
              </w:numPr>
              <w:tabs>
                <w:tab w:val="num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C6435D">
              <w:rPr>
                <w:rFonts w:ascii="Arial" w:hAnsi="Arial" w:cs="Arial"/>
                <w:sz w:val="20"/>
                <w:szCs w:val="20"/>
              </w:rPr>
              <w:t>Member, Kaleidoscope Learning Trust (KLT) (Dec 2023)</w:t>
            </w:r>
          </w:p>
          <w:p w14:paraId="4540DB95" w14:textId="77777777" w:rsidR="00C96B5A" w:rsidRPr="00C96B5A" w:rsidRDefault="00C96B5A" w:rsidP="00C6435D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472" w:rsidRPr="00C13791" w14:paraId="733062FC" w14:textId="77777777" w:rsidTr="00140472">
        <w:tc>
          <w:tcPr>
            <w:tcW w:w="2267" w:type="dxa"/>
            <w:shd w:val="clear" w:color="auto" w:fill="auto"/>
          </w:tcPr>
          <w:p w14:paraId="5439FF2C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Jonathan Coulter</w:t>
            </w:r>
          </w:p>
        </w:tc>
        <w:tc>
          <w:tcPr>
            <w:tcW w:w="2326" w:type="dxa"/>
            <w:shd w:val="clear" w:color="auto" w:fill="auto"/>
          </w:tcPr>
          <w:p w14:paraId="4FFF2562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Finance Director</w:t>
            </w:r>
          </w:p>
          <w:p w14:paraId="0A49F7BF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Executive from March 2022</w:t>
            </w:r>
          </w:p>
        </w:tc>
        <w:tc>
          <w:tcPr>
            <w:tcW w:w="1871" w:type="dxa"/>
            <w:shd w:val="clear" w:color="auto" w:fill="auto"/>
          </w:tcPr>
          <w:p w14:paraId="52B21761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2022</w:t>
            </w:r>
          </w:p>
          <w:p w14:paraId="1537B889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14:paraId="15AF2083" w14:textId="2BBAD722" w:rsidR="00140472" w:rsidRPr="00C13791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7A7EF2AA" w14:textId="77777777" w:rsidR="00140472" w:rsidRP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140472"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140472" w:rsidRPr="00C13791" w14:paraId="6126F11D" w14:textId="77777777" w:rsidTr="00140472">
        <w:tc>
          <w:tcPr>
            <w:tcW w:w="2267" w:type="dxa"/>
            <w:shd w:val="clear" w:color="auto" w:fill="auto"/>
          </w:tcPr>
          <w:p w14:paraId="225247DF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Jeremy Cross</w:t>
            </w:r>
          </w:p>
        </w:tc>
        <w:tc>
          <w:tcPr>
            <w:tcW w:w="2326" w:type="dxa"/>
            <w:shd w:val="clear" w:color="auto" w:fill="auto"/>
          </w:tcPr>
          <w:p w14:paraId="499C0642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71" w:type="dxa"/>
            <w:shd w:val="clear" w:color="auto" w:fill="auto"/>
          </w:tcPr>
          <w:p w14:paraId="4B81FF08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2020</w:t>
            </w:r>
          </w:p>
          <w:p w14:paraId="5521C0E7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251E9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14:paraId="7AE8EA08" w14:textId="3B1C9703" w:rsidR="00140472" w:rsidRPr="00C13791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Current</w:t>
            </w:r>
          </w:p>
        </w:tc>
        <w:tc>
          <w:tcPr>
            <w:tcW w:w="5895" w:type="dxa"/>
            <w:shd w:val="clear" w:color="auto" w:fill="auto"/>
          </w:tcPr>
          <w:p w14:paraId="17087DF0" w14:textId="7FEEC50C" w:rsidR="00140472" w:rsidRPr="00604922" w:rsidRDefault="00140472" w:rsidP="00604922">
            <w:pPr>
              <w:pStyle w:val="ListParagraph"/>
              <w:numPr>
                <w:ilvl w:val="0"/>
                <w:numId w:val="42"/>
              </w:numPr>
              <w:tabs>
                <w:tab w:val="num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04922">
              <w:rPr>
                <w:rFonts w:ascii="Arial" w:hAnsi="Arial" w:cs="Arial"/>
                <w:sz w:val="20"/>
                <w:szCs w:val="20"/>
              </w:rPr>
              <w:t>Chairman, Tipton Building Society</w:t>
            </w:r>
          </w:p>
          <w:p w14:paraId="3BD421D3" w14:textId="77777777" w:rsidR="00140472" w:rsidRPr="00F036F5" w:rsidRDefault="00140472" w:rsidP="00140472">
            <w:pPr>
              <w:tabs>
                <w:tab w:val="num" w:pos="375"/>
                <w:tab w:val="num" w:pos="427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6F5">
              <w:rPr>
                <w:rFonts w:ascii="Arial" w:hAnsi="Arial" w:cs="Arial"/>
                <w:sz w:val="20"/>
                <w:szCs w:val="20"/>
              </w:rPr>
              <w:t>Director and Shareholder, Cross Consulting Ltd (dormant)</w:t>
            </w:r>
          </w:p>
          <w:p w14:paraId="542279FC" w14:textId="77777777" w:rsidR="00140472" w:rsidRPr="00F036F5" w:rsidRDefault="00140472" w:rsidP="00140472">
            <w:pPr>
              <w:tabs>
                <w:tab w:val="num" w:pos="375"/>
                <w:tab w:val="num" w:pos="427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6F5">
              <w:rPr>
                <w:rFonts w:ascii="Arial" w:hAnsi="Arial" w:cs="Arial"/>
                <w:sz w:val="20"/>
                <w:szCs w:val="20"/>
              </w:rPr>
              <w:t>Chairman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F036F5">
              <w:rPr>
                <w:rFonts w:ascii="Arial" w:hAnsi="Arial" w:cs="Arial"/>
                <w:sz w:val="20"/>
                <w:szCs w:val="20"/>
              </w:rPr>
              <w:t xml:space="preserve"> Forget Me Not Children’s hospice, Huddersfield</w:t>
            </w:r>
          </w:p>
          <w:p w14:paraId="49AEACAF" w14:textId="6BF7EBBA" w:rsidR="00140472" w:rsidRPr="00F036F5" w:rsidRDefault="00140472" w:rsidP="00604922">
            <w:pPr>
              <w:tabs>
                <w:tab w:val="num" w:pos="375"/>
                <w:tab w:val="num" w:pos="427"/>
                <w:tab w:val="left" w:pos="4872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6F5">
              <w:rPr>
                <w:rFonts w:ascii="Arial" w:hAnsi="Arial" w:cs="Arial"/>
                <w:sz w:val="20"/>
                <w:szCs w:val="20"/>
              </w:rPr>
              <w:t>Governor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F036F5">
              <w:rPr>
                <w:rFonts w:ascii="Arial" w:hAnsi="Arial" w:cs="Arial"/>
                <w:sz w:val="20"/>
                <w:szCs w:val="20"/>
              </w:rPr>
              <w:t xml:space="preserve"> Grammar School at Leeds</w:t>
            </w:r>
            <w:r w:rsidR="0060492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D23A43E" w14:textId="77777777" w:rsidR="00140472" w:rsidRPr="00F036F5" w:rsidRDefault="00140472" w:rsidP="00140472">
            <w:pPr>
              <w:tabs>
                <w:tab w:val="num" w:pos="375"/>
                <w:tab w:val="num" w:pos="427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6F5">
              <w:rPr>
                <w:rFonts w:ascii="Arial" w:hAnsi="Arial" w:cs="Arial"/>
                <w:sz w:val="20"/>
                <w:szCs w:val="20"/>
              </w:rPr>
              <w:t>Director, GSAL Transport Ltd</w:t>
            </w:r>
          </w:p>
          <w:p w14:paraId="6B60C33A" w14:textId="77777777" w:rsidR="00140472" w:rsidRDefault="00140472" w:rsidP="00AC5100">
            <w:pPr>
              <w:tabs>
                <w:tab w:val="num" w:pos="375"/>
                <w:tab w:val="num" w:pos="427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 w:rsidRPr="00F036F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6F5"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F036F5">
              <w:rPr>
                <w:rFonts w:ascii="Arial" w:hAnsi="Arial" w:cs="Arial"/>
                <w:sz w:val="20"/>
                <w:szCs w:val="20"/>
              </w:rPr>
              <w:t xml:space="preserve"> Kirby Overblow Parish Council</w:t>
            </w:r>
          </w:p>
          <w:p w14:paraId="7A2E66B4" w14:textId="77777777" w:rsidR="00AC5100" w:rsidRPr="00C13791" w:rsidRDefault="00AC5100" w:rsidP="00AC5100">
            <w:pPr>
              <w:tabs>
                <w:tab w:val="num" w:pos="375"/>
                <w:tab w:val="num" w:pos="427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ab/>
              <w:t>Stakeholder Non-executive Director,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Harrogate Healthcare Facilities Management Limited t/a Harrogate Integrated Facilities (a wholly owned subsidiary company of Harrogate and District NHS Foundation Trust)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0472" w:rsidRPr="00C13791" w14:paraId="596122EB" w14:textId="77777777" w:rsidTr="00140472">
        <w:tc>
          <w:tcPr>
            <w:tcW w:w="2267" w:type="dxa"/>
            <w:shd w:val="clear" w:color="auto" w:fill="auto"/>
          </w:tcPr>
          <w:p w14:paraId="2DFCCAC4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Chiara De Biase</w:t>
            </w:r>
          </w:p>
        </w:tc>
        <w:tc>
          <w:tcPr>
            <w:tcW w:w="2326" w:type="dxa"/>
            <w:shd w:val="clear" w:color="auto" w:fill="auto"/>
          </w:tcPr>
          <w:p w14:paraId="55FB83E3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Non-executive Director </w:t>
            </w:r>
          </w:p>
          <w:p w14:paraId="2CFF8EA2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630F974B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  <w:p w14:paraId="682C0C28" w14:textId="77777777" w:rsidR="009115A7" w:rsidRDefault="009115A7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  <w:p w14:paraId="7CDB5AA8" w14:textId="77777777" w:rsidR="009115A7" w:rsidRPr="00C13791" w:rsidRDefault="009115A7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2024</w:t>
            </w:r>
          </w:p>
        </w:tc>
        <w:tc>
          <w:tcPr>
            <w:tcW w:w="1895" w:type="dxa"/>
            <w:shd w:val="clear" w:color="auto" w:fill="auto"/>
          </w:tcPr>
          <w:p w14:paraId="0631D01A" w14:textId="77777777" w:rsidR="00140472" w:rsidRDefault="009115A7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2024</w:t>
            </w:r>
          </w:p>
          <w:p w14:paraId="40092CAB" w14:textId="375A32FA" w:rsidR="009115A7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2025</w:t>
            </w:r>
          </w:p>
          <w:p w14:paraId="3B0370F1" w14:textId="72E8E58B" w:rsidR="009115A7" w:rsidRPr="00C13791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0E1098B5" w14:textId="77777777" w:rsidR="00140472" w:rsidRDefault="00140472" w:rsidP="00140472">
            <w:pPr>
              <w:pStyle w:val="ListParagraph"/>
              <w:numPr>
                <w:ilvl w:val="0"/>
                <w:numId w:val="24"/>
              </w:num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 w:rsidRPr="00B1594C">
              <w:rPr>
                <w:rFonts w:ascii="Arial" w:hAnsi="Arial" w:cs="Arial"/>
                <w:sz w:val="20"/>
                <w:szCs w:val="20"/>
              </w:rPr>
              <w:t>Director of Support and Influencing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 Prostate Cancer UK</w:t>
            </w:r>
          </w:p>
          <w:p w14:paraId="2DBF1259" w14:textId="77777777" w:rsidR="00FB3ADF" w:rsidRDefault="00140472" w:rsidP="00AC5100">
            <w:pPr>
              <w:pStyle w:val="ListParagraph"/>
              <w:numPr>
                <w:ilvl w:val="0"/>
                <w:numId w:val="24"/>
              </w:num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Trustee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Candlelighters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(Children’s Cancer Charity)</w:t>
            </w:r>
          </w:p>
          <w:p w14:paraId="3AA14F04" w14:textId="61F03AF1" w:rsidR="00140472" w:rsidRPr="00D44722" w:rsidRDefault="009115A7" w:rsidP="00D4472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115A7">
              <w:rPr>
                <w:rFonts w:ascii="Arial" w:hAnsi="Arial" w:cs="Arial"/>
                <w:sz w:val="20"/>
                <w:szCs w:val="20"/>
              </w:rPr>
              <w:t>Director of Health Services, Equity &amp; Improvement</w:t>
            </w:r>
            <w:r>
              <w:rPr>
                <w:rFonts w:ascii="Arial" w:hAnsi="Arial" w:cs="Arial"/>
                <w:sz w:val="20"/>
                <w:szCs w:val="20"/>
              </w:rPr>
              <w:t>, Prostate Cancer UK</w:t>
            </w:r>
            <w:r w:rsidR="00FB3ADF">
              <w:tab/>
            </w:r>
          </w:p>
        </w:tc>
      </w:tr>
      <w:tr w:rsidR="00140472" w:rsidRPr="00C13791" w14:paraId="6A01DF04" w14:textId="77777777" w:rsidTr="00140472">
        <w:trPr>
          <w:trHeight w:val="510"/>
        </w:trPr>
        <w:tc>
          <w:tcPr>
            <w:tcW w:w="2267" w:type="dxa"/>
            <w:shd w:val="clear" w:color="auto" w:fill="auto"/>
          </w:tcPr>
          <w:p w14:paraId="7E8582BC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 Graham</w:t>
            </w:r>
          </w:p>
        </w:tc>
        <w:tc>
          <w:tcPr>
            <w:tcW w:w="2326" w:type="dxa"/>
            <w:shd w:val="clear" w:color="auto" w:fill="auto"/>
          </w:tcPr>
          <w:p w14:paraId="62F55FAE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Strategy</w:t>
            </w:r>
          </w:p>
        </w:tc>
        <w:tc>
          <w:tcPr>
            <w:tcW w:w="1871" w:type="dxa"/>
            <w:shd w:val="clear" w:color="auto" w:fill="auto"/>
          </w:tcPr>
          <w:p w14:paraId="7A6479F0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2021</w:t>
            </w:r>
          </w:p>
          <w:p w14:paraId="7BA6E352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BB9CC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2022</w:t>
            </w:r>
          </w:p>
        </w:tc>
        <w:tc>
          <w:tcPr>
            <w:tcW w:w="1895" w:type="dxa"/>
            <w:shd w:val="clear" w:color="auto" w:fill="auto"/>
          </w:tcPr>
          <w:p w14:paraId="7D07C4AB" w14:textId="0EEEFD4B" w:rsidR="00140472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</w:p>
          <w:p w14:paraId="0177DA7A" w14:textId="77777777" w:rsidR="001F42A3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0C6FD" w14:textId="3B6C7361" w:rsidR="00140472" w:rsidRDefault="001F42A3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5ED1EABF" w14:textId="77777777" w:rsidR="00D44722" w:rsidRPr="00D44722" w:rsidRDefault="00D44722" w:rsidP="00D4472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D44722">
              <w:rPr>
                <w:rFonts w:ascii="Arial" w:hAnsi="Arial" w:cs="Arial"/>
                <w:sz w:val="20"/>
                <w:szCs w:val="20"/>
              </w:rPr>
              <w:t xml:space="preserve">Member: Local Governing Body, </w:t>
            </w:r>
            <w:proofErr w:type="spellStart"/>
            <w:r w:rsidRPr="00D44722">
              <w:rPr>
                <w:rFonts w:ascii="Arial" w:hAnsi="Arial" w:cs="Arial"/>
                <w:sz w:val="20"/>
                <w:szCs w:val="20"/>
              </w:rPr>
              <w:t>Malton</w:t>
            </w:r>
            <w:proofErr w:type="spellEnd"/>
            <w:r w:rsidRPr="00D44722">
              <w:rPr>
                <w:rFonts w:ascii="Arial" w:hAnsi="Arial" w:cs="Arial"/>
                <w:sz w:val="20"/>
                <w:szCs w:val="20"/>
              </w:rPr>
              <w:t xml:space="preserve"> School</w:t>
            </w:r>
          </w:p>
          <w:p w14:paraId="362794B4" w14:textId="77777777" w:rsidR="00D44722" w:rsidRPr="00D44722" w:rsidRDefault="00D44722" w:rsidP="00D4472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4722">
              <w:rPr>
                <w:rFonts w:ascii="Arial" w:hAnsi="Arial" w:cs="Arial"/>
                <w:sz w:val="20"/>
                <w:szCs w:val="20"/>
              </w:rPr>
              <w:t>(part of Pathfinder Multi-Academy Trust)</w:t>
            </w:r>
          </w:p>
          <w:p w14:paraId="49C6C860" w14:textId="77777777" w:rsidR="00140472" w:rsidRPr="0004048F" w:rsidRDefault="00140472" w:rsidP="00AC5100">
            <w:pPr>
              <w:pStyle w:val="ListParagraph"/>
              <w:numPr>
                <w:ilvl w:val="0"/>
                <w:numId w:val="33"/>
              </w:num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Non-executive Director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Harrogate Healthcare Facilities Management Limited t/a Harrogate Integrated Facilities (a wholly owned subsidiary company of Harrogate and District NHS Foundation Trust)</w:t>
            </w:r>
          </w:p>
        </w:tc>
      </w:tr>
      <w:tr w:rsidR="001F42A3" w:rsidRPr="00C13791" w14:paraId="71CB7D26" w14:textId="77777777" w:rsidTr="00140472">
        <w:tc>
          <w:tcPr>
            <w:tcW w:w="2267" w:type="dxa"/>
            <w:shd w:val="clear" w:color="auto" w:fill="auto"/>
          </w:tcPr>
          <w:p w14:paraId="64D59BFB" w14:textId="77777777" w:rsidR="001F42A3" w:rsidRPr="00C13791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Jordan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McKie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14:paraId="71CDCBDD" w14:textId="77777777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 w:rsidRPr="007807D0">
              <w:rPr>
                <w:rFonts w:ascii="Arial" w:hAnsi="Arial" w:cs="Arial"/>
                <w:sz w:val="20"/>
                <w:szCs w:val="20"/>
              </w:rPr>
              <w:t>Director of Finance</w:t>
            </w:r>
          </w:p>
          <w:p w14:paraId="7F12DBC3" w14:textId="77777777" w:rsidR="001F42A3" w:rsidRPr="00C13791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(from July 2023)</w:t>
            </w:r>
          </w:p>
        </w:tc>
        <w:tc>
          <w:tcPr>
            <w:tcW w:w="1871" w:type="dxa"/>
            <w:shd w:val="clear" w:color="auto" w:fill="auto"/>
          </w:tcPr>
          <w:p w14:paraId="1185B90F" w14:textId="77777777" w:rsidR="001F42A3" w:rsidRPr="00C13791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2022</w:t>
            </w:r>
            <w:r w:rsidRPr="007807D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1895" w:type="dxa"/>
            <w:shd w:val="clear" w:color="auto" w:fill="auto"/>
          </w:tcPr>
          <w:p w14:paraId="5219399B" w14:textId="44055A10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2CC3E240" w14:textId="77777777" w:rsidR="001F42A3" w:rsidRPr="00445D6F" w:rsidRDefault="001F42A3" w:rsidP="001F42A3">
            <w:pPr>
              <w:pStyle w:val="ListParagraph"/>
              <w:numPr>
                <w:ilvl w:val="0"/>
                <w:numId w:val="31"/>
              </w:numPr>
              <w:tabs>
                <w:tab w:val="left" w:pos="375"/>
                <w:tab w:val="center" w:pos="472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45D6F">
              <w:rPr>
                <w:rFonts w:ascii="Arial" w:hAnsi="Arial" w:cs="Arial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45D6F">
              <w:rPr>
                <w:rFonts w:ascii="Arial" w:hAnsi="Arial" w:cs="Arial"/>
                <w:sz w:val="20"/>
                <w:szCs w:val="20"/>
              </w:rPr>
              <w:t xml:space="preserve"> Internal Audit Provider Audit Yorkshire</w:t>
            </w:r>
          </w:p>
        </w:tc>
      </w:tr>
      <w:tr w:rsidR="001F42A3" w:rsidRPr="00C13791" w14:paraId="167E3695" w14:textId="77777777" w:rsidTr="00140472">
        <w:tc>
          <w:tcPr>
            <w:tcW w:w="2267" w:type="dxa"/>
            <w:shd w:val="clear" w:color="auto" w:fill="auto"/>
          </w:tcPr>
          <w:p w14:paraId="422A7508" w14:textId="77777777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Russell Nightingale</w:t>
            </w:r>
          </w:p>
        </w:tc>
        <w:tc>
          <w:tcPr>
            <w:tcW w:w="2326" w:type="dxa"/>
            <w:shd w:val="clear" w:color="auto" w:fill="auto"/>
          </w:tcPr>
          <w:p w14:paraId="681D28FB" w14:textId="77777777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Operating Officer</w:t>
            </w:r>
          </w:p>
          <w:p w14:paraId="71D894DC" w14:textId="363BF64D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Chief Executive (from April 2025)</w:t>
            </w:r>
          </w:p>
        </w:tc>
        <w:tc>
          <w:tcPr>
            <w:tcW w:w="1871" w:type="dxa"/>
            <w:shd w:val="clear" w:color="auto" w:fill="auto"/>
          </w:tcPr>
          <w:p w14:paraId="1CD3BDC6" w14:textId="77777777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2021</w:t>
            </w:r>
          </w:p>
        </w:tc>
        <w:tc>
          <w:tcPr>
            <w:tcW w:w="1895" w:type="dxa"/>
            <w:shd w:val="clear" w:color="auto" w:fill="auto"/>
          </w:tcPr>
          <w:p w14:paraId="02242688" w14:textId="371F2947" w:rsidR="001F42A3" w:rsidRDefault="001F42A3" w:rsidP="001F4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3FE6DB77" w14:textId="77777777" w:rsidR="001F42A3" w:rsidRPr="00AE1C57" w:rsidRDefault="001F42A3" w:rsidP="001F42A3">
            <w:pPr>
              <w:pStyle w:val="ListParagraph"/>
              <w:numPr>
                <w:ilvl w:val="0"/>
                <w:numId w:val="2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 w:rsidRPr="00AE1C57">
              <w:rPr>
                <w:rFonts w:ascii="Arial" w:hAnsi="Arial" w:cs="Arial"/>
                <w:sz w:val="20"/>
                <w:szCs w:val="20"/>
              </w:rPr>
              <w:t>Director of ILS and IPS Pathology Joint Venture</w:t>
            </w:r>
          </w:p>
        </w:tc>
      </w:tr>
      <w:tr w:rsidR="00791082" w:rsidRPr="00C13791" w14:paraId="298F40FC" w14:textId="77777777" w:rsidTr="00140472">
        <w:tc>
          <w:tcPr>
            <w:tcW w:w="2267" w:type="dxa"/>
            <w:shd w:val="clear" w:color="auto" w:fill="auto"/>
          </w:tcPr>
          <w:p w14:paraId="164E5291" w14:textId="5919C89F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Nunez</w:t>
            </w:r>
          </w:p>
        </w:tc>
        <w:tc>
          <w:tcPr>
            <w:tcW w:w="2326" w:type="dxa"/>
            <w:shd w:val="clear" w:color="auto" w:fill="auto"/>
          </w:tcPr>
          <w:p w14:paraId="4D325E97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Nursing</w:t>
            </w:r>
          </w:p>
          <w:p w14:paraId="55C2342E" w14:textId="2063B71A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Chief Executive from March 2022</w:t>
            </w:r>
          </w:p>
        </w:tc>
        <w:tc>
          <w:tcPr>
            <w:tcW w:w="1871" w:type="dxa"/>
            <w:shd w:val="clear" w:color="auto" w:fill="auto"/>
          </w:tcPr>
          <w:p w14:paraId="1658A8B2" w14:textId="4D034DBE" w:rsidR="00791082" w:rsidRDefault="00E2708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2021</w:t>
            </w:r>
          </w:p>
        </w:tc>
        <w:tc>
          <w:tcPr>
            <w:tcW w:w="1895" w:type="dxa"/>
            <w:shd w:val="clear" w:color="auto" w:fill="auto"/>
          </w:tcPr>
          <w:p w14:paraId="624C824A" w14:textId="71C5C225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2025</w:t>
            </w:r>
          </w:p>
        </w:tc>
        <w:tc>
          <w:tcPr>
            <w:tcW w:w="5895" w:type="dxa"/>
            <w:shd w:val="clear" w:color="auto" w:fill="auto"/>
          </w:tcPr>
          <w:p w14:paraId="2C2F319E" w14:textId="5AEA49C8" w:rsidR="00791082" w:rsidRPr="00791082" w:rsidRDefault="00791082" w:rsidP="00791082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791082"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791082" w:rsidRPr="00C13791" w14:paraId="6A5BDE01" w14:textId="77777777" w:rsidTr="00140472">
        <w:tc>
          <w:tcPr>
            <w:tcW w:w="2267" w:type="dxa"/>
            <w:shd w:val="clear" w:color="auto" w:fill="auto"/>
          </w:tcPr>
          <w:p w14:paraId="04E7E146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Andrew Papworth</w:t>
            </w:r>
          </w:p>
        </w:tc>
        <w:tc>
          <w:tcPr>
            <w:tcW w:w="2326" w:type="dxa"/>
            <w:shd w:val="clear" w:color="auto" w:fill="auto"/>
          </w:tcPr>
          <w:p w14:paraId="4EB9E43D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71" w:type="dxa"/>
            <w:shd w:val="clear" w:color="auto" w:fill="auto"/>
          </w:tcPr>
          <w:p w14:paraId="4C75DFA3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March 2020</w:t>
            </w:r>
          </w:p>
        </w:tc>
        <w:tc>
          <w:tcPr>
            <w:tcW w:w="1895" w:type="dxa"/>
            <w:shd w:val="clear" w:color="auto" w:fill="auto"/>
          </w:tcPr>
          <w:p w14:paraId="61114422" w14:textId="40BCACD2" w:rsidR="00791082" w:rsidRPr="00C13791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6E6FB6F9" w14:textId="77777777" w:rsidR="00791082" w:rsidRDefault="00791082" w:rsidP="00791082">
            <w:pPr>
              <w:pStyle w:val="ListParagraph"/>
              <w:numPr>
                <w:ilvl w:val="0"/>
                <w:numId w:val="28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Finance Officer,  Insight222</w:t>
            </w:r>
          </w:p>
          <w:p w14:paraId="4ECB5A81" w14:textId="77777777" w:rsidR="00791082" w:rsidRPr="00445D6F" w:rsidRDefault="00791082" w:rsidP="00791082">
            <w:pPr>
              <w:pStyle w:val="ListParagraph"/>
              <w:numPr>
                <w:ilvl w:val="0"/>
                <w:numId w:val="28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Ambassador for Action for Sport</w:t>
            </w:r>
          </w:p>
        </w:tc>
      </w:tr>
      <w:tr w:rsidR="00791082" w:rsidRPr="00C13791" w14:paraId="471857D1" w14:textId="77777777" w:rsidTr="00140472">
        <w:tc>
          <w:tcPr>
            <w:tcW w:w="2267" w:type="dxa"/>
            <w:shd w:val="clear" w:color="auto" w:fill="auto"/>
          </w:tcPr>
          <w:p w14:paraId="35F3E448" w14:textId="7B9D9020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Laura Robson</w:t>
            </w:r>
          </w:p>
        </w:tc>
        <w:tc>
          <w:tcPr>
            <w:tcW w:w="2326" w:type="dxa"/>
            <w:shd w:val="clear" w:color="auto" w:fill="auto"/>
          </w:tcPr>
          <w:p w14:paraId="68895E38" w14:textId="66AF1F6C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71" w:type="dxa"/>
            <w:shd w:val="clear" w:color="auto" w:fill="auto"/>
          </w:tcPr>
          <w:p w14:paraId="78F06FCB" w14:textId="3080AA30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2017</w:t>
            </w:r>
          </w:p>
        </w:tc>
        <w:tc>
          <w:tcPr>
            <w:tcW w:w="1895" w:type="dxa"/>
            <w:shd w:val="clear" w:color="auto" w:fill="auto"/>
          </w:tcPr>
          <w:p w14:paraId="3AFDBCB4" w14:textId="16FF720B" w:rsidR="00791082" w:rsidRPr="00C13791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333D05E8" w14:textId="2E06F7BA" w:rsidR="00791082" w:rsidRPr="00791082" w:rsidRDefault="00791082" w:rsidP="00791082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791082"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791082" w:rsidRPr="00C13791" w14:paraId="0E7D3AA0" w14:textId="77777777" w:rsidTr="00140472">
        <w:tc>
          <w:tcPr>
            <w:tcW w:w="2267" w:type="dxa"/>
            <w:shd w:val="clear" w:color="auto" w:fill="auto"/>
          </w:tcPr>
          <w:p w14:paraId="0D65C304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Wallace Sampson OBE</w:t>
            </w:r>
          </w:p>
        </w:tc>
        <w:tc>
          <w:tcPr>
            <w:tcW w:w="2326" w:type="dxa"/>
            <w:shd w:val="clear" w:color="auto" w:fill="auto"/>
          </w:tcPr>
          <w:p w14:paraId="13F73444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71" w:type="dxa"/>
            <w:shd w:val="clear" w:color="auto" w:fill="auto"/>
          </w:tcPr>
          <w:p w14:paraId="47F91FA7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2020</w:t>
            </w:r>
          </w:p>
          <w:p w14:paraId="6135EB7B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2023</w:t>
            </w:r>
          </w:p>
          <w:p w14:paraId="1574DE24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  <w:p w14:paraId="3F7ACFF0" w14:textId="3564AFAE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47987" w14:textId="77777777" w:rsidR="00E27083" w:rsidRDefault="00E27083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0141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2023</w:t>
            </w:r>
          </w:p>
          <w:p w14:paraId="2DA4F700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4936B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  <w:p w14:paraId="44748760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8303C" w14:textId="38A1F893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2024</w:t>
            </w:r>
          </w:p>
        </w:tc>
        <w:tc>
          <w:tcPr>
            <w:tcW w:w="1895" w:type="dxa"/>
            <w:shd w:val="clear" w:color="auto" w:fill="auto"/>
          </w:tcPr>
          <w:p w14:paraId="1C192773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Current</w:t>
            </w:r>
          </w:p>
          <w:p w14:paraId="46CFD7F7" w14:textId="61BE7A33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5" w:type="dxa"/>
            <w:shd w:val="clear" w:color="auto" w:fill="auto"/>
          </w:tcPr>
          <w:p w14:paraId="6C2A2604" w14:textId="77777777" w:rsidR="00791082" w:rsidRPr="003745CA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 w:rsidRPr="007C21ED">
              <w:rPr>
                <w:rFonts w:ascii="Arial" w:hAnsi="Arial" w:cs="Arial"/>
                <w:sz w:val="20"/>
                <w:szCs w:val="20"/>
              </w:rPr>
              <w:t>Member of Society of Local Authority Chief Executives</w:t>
            </w:r>
          </w:p>
          <w:p w14:paraId="570F7F81" w14:textId="77777777" w:rsidR="00791082" w:rsidRPr="00F16464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Advisory Board Consultant – Commercial Service Kent Ltd. </w:t>
            </w:r>
          </w:p>
          <w:p w14:paraId="089B5A06" w14:textId="77777777" w:rsidR="00791082" w:rsidRPr="00F16464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Commissioner – Local Government Boundary Commission for England</w:t>
            </w:r>
          </w:p>
          <w:p w14:paraId="4AD949B5" w14:textId="77777777" w:rsidR="00791082" w:rsidRPr="00C66D96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Chair – Middlesbrough Independent Improvement Advisory Board.</w:t>
            </w:r>
          </w:p>
          <w:p w14:paraId="7D276362" w14:textId="77777777" w:rsidR="00791082" w:rsidRPr="00F31FF1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Director and Shareholder – Sampson Management Services Ltd. </w:t>
            </w:r>
          </w:p>
          <w:p w14:paraId="0CED8112" w14:textId="59BE6125" w:rsidR="00791082" w:rsidRPr="008C03B2" w:rsidRDefault="00791082" w:rsidP="00791082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– Council of Governors, Leeds University</w:t>
            </w:r>
          </w:p>
        </w:tc>
      </w:tr>
      <w:tr w:rsidR="00791082" w:rsidRPr="00C13791" w14:paraId="72C22E67" w14:textId="77777777" w:rsidTr="00C31D47">
        <w:tc>
          <w:tcPr>
            <w:tcW w:w="2267" w:type="dxa"/>
            <w:shd w:val="clear" w:color="auto" w:fill="auto"/>
          </w:tcPr>
          <w:p w14:paraId="6CE80B8F" w14:textId="1C6CA79F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Alison Smith</w:t>
            </w:r>
          </w:p>
        </w:tc>
        <w:tc>
          <w:tcPr>
            <w:tcW w:w="2326" w:type="dxa"/>
            <w:shd w:val="clear" w:color="auto" w:fill="auto"/>
          </w:tcPr>
          <w:p w14:paraId="1D10607E" w14:textId="079AE10F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Director of Nursing, Midwifery &amp; AHPs</w:t>
            </w:r>
          </w:p>
        </w:tc>
        <w:tc>
          <w:tcPr>
            <w:tcW w:w="1871" w:type="dxa"/>
            <w:shd w:val="clear" w:color="auto" w:fill="auto"/>
          </w:tcPr>
          <w:p w14:paraId="1852843D" w14:textId="089FA8A9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 2025</w:t>
            </w:r>
          </w:p>
        </w:tc>
        <w:tc>
          <w:tcPr>
            <w:tcW w:w="1895" w:type="dxa"/>
            <w:shd w:val="clear" w:color="auto" w:fill="auto"/>
          </w:tcPr>
          <w:p w14:paraId="30A7D00F" w14:textId="27E41764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30E59642" w14:textId="72A73BE3" w:rsidR="00791082" w:rsidRPr="00C31D47" w:rsidRDefault="00791082" w:rsidP="00791082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791082" w:rsidRPr="00C13791" w14:paraId="07AA18B8" w14:textId="77777777" w:rsidTr="00140472">
        <w:tc>
          <w:tcPr>
            <w:tcW w:w="2267" w:type="dxa"/>
            <w:shd w:val="clear" w:color="auto" w:fill="auto"/>
          </w:tcPr>
          <w:p w14:paraId="753ED09B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Julia Weldon </w:t>
            </w:r>
          </w:p>
        </w:tc>
        <w:tc>
          <w:tcPr>
            <w:tcW w:w="2326" w:type="dxa"/>
            <w:shd w:val="clear" w:color="auto" w:fill="auto"/>
          </w:tcPr>
          <w:p w14:paraId="05D5CB44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Non-executive Director </w:t>
            </w:r>
          </w:p>
        </w:tc>
        <w:tc>
          <w:tcPr>
            <w:tcW w:w="1871" w:type="dxa"/>
            <w:shd w:val="clear" w:color="auto" w:fill="auto"/>
          </w:tcPr>
          <w:p w14:paraId="3D874A7E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  <w:p w14:paraId="0FA4E01A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15805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0C057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3940A" w14:textId="6E50387D" w:rsidR="00791082" w:rsidRPr="000405CF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2024</w:t>
            </w:r>
          </w:p>
        </w:tc>
        <w:tc>
          <w:tcPr>
            <w:tcW w:w="1895" w:type="dxa"/>
            <w:shd w:val="clear" w:color="auto" w:fill="auto"/>
          </w:tcPr>
          <w:p w14:paraId="5BFB463F" w14:textId="77777777" w:rsidR="00791082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39CD5FDC" w14:textId="77777777" w:rsidR="001F42A3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E681F" w14:textId="77777777" w:rsidR="001F42A3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93343" w14:textId="77777777" w:rsidR="001F42A3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34782" w14:textId="688063D5" w:rsidR="001F42A3" w:rsidRPr="00C13791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16CB1414" w14:textId="77777777" w:rsidR="00791082" w:rsidRDefault="00791082" w:rsidP="00791082">
            <w:pPr>
              <w:pStyle w:val="ListParagraph"/>
              <w:numPr>
                <w:ilvl w:val="0"/>
                <w:numId w:val="44"/>
              </w:num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B1594C">
              <w:rPr>
                <w:rFonts w:ascii="Arial" w:hAnsi="Arial" w:cs="Arial"/>
                <w:sz w:val="20"/>
                <w:szCs w:val="20"/>
              </w:rPr>
              <w:t>Director of  Public Health / Deputy Chief Executive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 Hull City Council</w:t>
            </w:r>
          </w:p>
          <w:p w14:paraId="5EDEB21F" w14:textId="77777777" w:rsidR="00791082" w:rsidRDefault="00791082" w:rsidP="00791082">
            <w:pPr>
              <w:pStyle w:val="ListParagraph"/>
              <w:numPr>
                <w:ilvl w:val="0"/>
                <w:numId w:val="44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 w:rsidRPr="00B1594C">
              <w:rPr>
                <w:rFonts w:ascii="Arial" w:hAnsi="Arial" w:cs="Arial"/>
                <w:sz w:val="20"/>
                <w:szCs w:val="20"/>
              </w:rPr>
              <w:t xml:space="preserve">Co-chair of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opulation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1594C">
              <w:rPr>
                <w:rFonts w:ascii="Arial" w:hAnsi="Arial" w:cs="Arial"/>
                <w:sz w:val="20"/>
                <w:szCs w:val="20"/>
              </w:rPr>
              <w:t>ommittee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 Humber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B1594C">
              <w:rPr>
                <w:rFonts w:ascii="Arial" w:hAnsi="Arial" w:cs="Arial"/>
                <w:sz w:val="20"/>
                <w:szCs w:val="20"/>
              </w:rPr>
              <w:t xml:space="preserve"> North </w:t>
            </w:r>
            <w:r>
              <w:rPr>
                <w:rFonts w:ascii="Arial" w:hAnsi="Arial" w:cs="Arial"/>
                <w:sz w:val="20"/>
                <w:szCs w:val="20"/>
              </w:rPr>
              <w:t>Yorkshire Integrated Care Board</w:t>
            </w:r>
          </w:p>
          <w:p w14:paraId="07CE128B" w14:textId="3F3912BB" w:rsidR="00791082" w:rsidRPr="00445D6F" w:rsidRDefault="00791082" w:rsidP="00791082">
            <w:pPr>
              <w:pStyle w:val="ListParagraph"/>
              <w:numPr>
                <w:ilvl w:val="0"/>
                <w:numId w:val="44"/>
              </w:numPr>
              <w:tabs>
                <w:tab w:val="left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Voluntary role as Honorary Board Member of the National ADPH. </w:t>
            </w:r>
          </w:p>
        </w:tc>
      </w:tr>
      <w:tr w:rsidR="00791082" w:rsidRPr="00C13791" w14:paraId="7E415B1D" w14:textId="77777777" w:rsidTr="00140472">
        <w:tc>
          <w:tcPr>
            <w:tcW w:w="2267" w:type="dxa"/>
            <w:shd w:val="clear" w:color="auto" w:fill="auto"/>
          </w:tcPr>
          <w:p w14:paraId="2383037E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Angela Wilkinson</w:t>
            </w:r>
          </w:p>
        </w:tc>
        <w:tc>
          <w:tcPr>
            <w:tcW w:w="2326" w:type="dxa"/>
            <w:shd w:val="clear" w:color="auto" w:fill="auto"/>
          </w:tcPr>
          <w:p w14:paraId="7429B889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 xml:space="preserve">Director of </w:t>
            </w:r>
            <w:r>
              <w:rPr>
                <w:rFonts w:ascii="Arial" w:hAnsi="Arial" w:cs="Arial"/>
                <w:sz w:val="20"/>
                <w:szCs w:val="20"/>
              </w:rPr>
              <w:t>People &amp; Culture</w:t>
            </w:r>
          </w:p>
        </w:tc>
        <w:tc>
          <w:tcPr>
            <w:tcW w:w="1871" w:type="dxa"/>
            <w:shd w:val="clear" w:color="auto" w:fill="auto"/>
          </w:tcPr>
          <w:p w14:paraId="7F994FB5" w14:textId="77777777" w:rsidR="00791082" w:rsidRPr="00C13791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October 2019</w:t>
            </w:r>
          </w:p>
        </w:tc>
        <w:tc>
          <w:tcPr>
            <w:tcW w:w="1895" w:type="dxa"/>
            <w:shd w:val="clear" w:color="auto" w:fill="auto"/>
          </w:tcPr>
          <w:p w14:paraId="3793E158" w14:textId="582720B4" w:rsidR="00791082" w:rsidRPr="00C13791" w:rsidRDefault="001F42A3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5895" w:type="dxa"/>
            <w:shd w:val="clear" w:color="auto" w:fill="auto"/>
          </w:tcPr>
          <w:p w14:paraId="3F38B9EC" w14:textId="77777777" w:rsidR="00791082" w:rsidRPr="0004048F" w:rsidRDefault="00791082" w:rsidP="00791082">
            <w:pPr>
              <w:pStyle w:val="ListParagraph"/>
              <w:numPr>
                <w:ilvl w:val="0"/>
                <w:numId w:val="34"/>
              </w:num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04048F">
              <w:rPr>
                <w:rFonts w:ascii="Arial" w:hAnsi="Arial" w:cs="Arial"/>
                <w:sz w:val="20"/>
                <w:szCs w:val="20"/>
              </w:rPr>
              <w:t>Director of ILS and IPS Pathology Joint Venture</w:t>
            </w:r>
          </w:p>
        </w:tc>
      </w:tr>
    </w:tbl>
    <w:p w14:paraId="2C515335" w14:textId="77777777" w:rsidR="000405CF" w:rsidRPr="00A25C3E" w:rsidRDefault="000405CF">
      <w:r>
        <w:br w:type="page"/>
      </w:r>
    </w:p>
    <w:p w14:paraId="46F1F2D8" w14:textId="77777777" w:rsidR="004A6B29" w:rsidRPr="00901953" w:rsidRDefault="00140472" w:rsidP="009658D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70C0"/>
        </w:rPr>
        <w:lastRenderedPageBreak/>
        <w:t xml:space="preserve">Clinical Directors, </w:t>
      </w:r>
      <w:r w:rsidR="004A6B29" w:rsidRPr="004E3E86">
        <w:rPr>
          <w:rFonts w:ascii="Arial" w:hAnsi="Arial" w:cs="Arial"/>
          <w:b/>
          <w:color w:val="0070C0"/>
        </w:rPr>
        <w:t>Deputy Directors</w:t>
      </w:r>
      <w:r w:rsidR="00901953">
        <w:rPr>
          <w:rFonts w:ascii="Arial" w:hAnsi="Arial" w:cs="Arial"/>
          <w:b/>
          <w:color w:val="0070C0"/>
        </w:rPr>
        <w:t xml:space="preserve"> and Others Attendees </w:t>
      </w:r>
      <w:r w:rsidR="004A6B29" w:rsidRPr="004E3E86">
        <w:rPr>
          <w:rFonts w:ascii="Arial" w:hAnsi="Arial" w:cs="Arial"/>
          <w:b/>
          <w:color w:val="0070C0"/>
        </w:rPr>
        <w:t>(</w:t>
      </w:r>
      <w:r w:rsidR="00901953">
        <w:rPr>
          <w:rFonts w:ascii="Arial" w:hAnsi="Arial" w:cs="Arial"/>
          <w:b/>
          <w:color w:val="0070C0"/>
        </w:rPr>
        <w:t>providing</w:t>
      </w:r>
      <w:r w:rsidR="004A6B29" w:rsidRPr="004E3E86">
        <w:rPr>
          <w:rFonts w:ascii="Arial" w:hAnsi="Arial" w:cs="Arial"/>
          <w:b/>
          <w:color w:val="0070C0"/>
        </w:rPr>
        <w:t xml:space="preserve"> advice</w:t>
      </w:r>
      <w:r w:rsidR="00C13791">
        <w:rPr>
          <w:rFonts w:ascii="Arial" w:hAnsi="Arial" w:cs="Arial"/>
          <w:b/>
          <w:color w:val="0070C0"/>
        </w:rPr>
        <w:t xml:space="preserve"> and support</w:t>
      </w:r>
      <w:r w:rsidR="00901953">
        <w:rPr>
          <w:rFonts w:ascii="Arial" w:hAnsi="Arial" w:cs="Arial"/>
          <w:b/>
          <w:color w:val="0070C0"/>
        </w:rPr>
        <w:t xml:space="preserve"> to the Board</w:t>
      </w:r>
      <w:r w:rsidR="004A6B29" w:rsidRPr="004E3E86">
        <w:rPr>
          <w:rFonts w:ascii="Arial" w:hAnsi="Arial" w:cs="Arial"/>
          <w:b/>
          <w:color w:val="0070C0"/>
        </w:rPr>
        <w:t>)</w:t>
      </w:r>
    </w:p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8360"/>
      </w:tblGrid>
      <w:tr w:rsidR="004A6B29" w:rsidRPr="004E3E86" w14:paraId="3171524A" w14:textId="77777777" w:rsidTr="00140472">
        <w:tc>
          <w:tcPr>
            <w:tcW w:w="2834" w:type="dxa"/>
            <w:shd w:val="clear" w:color="auto" w:fill="B8CCE4" w:themeFill="accent1" w:themeFillTint="66"/>
          </w:tcPr>
          <w:p w14:paraId="4AFE1319" w14:textId="77777777" w:rsidR="004A6B29" w:rsidRDefault="004A6B29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3E8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02F7CA1" w14:textId="77777777" w:rsidR="00C13791" w:rsidRPr="004E3E86" w:rsidRDefault="00C13791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14:paraId="08CCD81A" w14:textId="77777777" w:rsidR="004A6B29" w:rsidRPr="004E3E86" w:rsidRDefault="004A6B29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3E86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360" w:type="dxa"/>
            <w:shd w:val="clear" w:color="auto" w:fill="B8CCE4" w:themeFill="accent1" w:themeFillTint="66"/>
          </w:tcPr>
          <w:p w14:paraId="358B05FC" w14:textId="77777777" w:rsidR="004A6B29" w:rsidRPr="004E3E86" w:rsidRDefault="004A6B29" w:rsidP="007D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3E86">
              <w:rPr>
                <w:rFonts w:ascii="Arial" w:hAnsi="Arial" w:cs="Arial"/>
                <w:b/>
                <w:sz w:val="20"/>
                <w:szCs w:val="20"/>
              </w:rPr>
              <w:t>Declaration Details</w:t>
            </w:r>
          </w:p>
        </w:tc>
      </w:tr>
      <w:tr w:rsidR="009E442E" w:rsidRPr="004E3E86" w14:paraId="2B8724A0" w14:textId="77777777" w:rsidTr="00140472">
        <w:tc>
          <w:tcPr>
            <w:tcW w:w="2834" w:type="dxa"/>
          </w:tcPr>
          <w:p w14:paraId="32D96224" w14:textId="2E36CB10" w:rsidR="009E442E" w:rsidRPr="004E3E86" w:rsidRDefault="009E442E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Anderson</w:t>
            </w:r>
          </w:p>
        </w:tc>
        <w:tc>
          <w:tcPr>
            <w:tcW w:w="2835" w:type="dxa"/>
          </w:tcPr>
          <w:p w14:paraId="5896BD58" w14:textId="3B3012D6" w:rsidR="009E442E" w:rsidRPr="004E3E86" w:rsidRDefault="009E442E" w:rsidP="007D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Clinical Director</w:t>
            </w:r>
            <w:r w:rsidR="0018320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8320A" w:rsidRPr="0018320A">
              <w:rPr>
                <w:rFonts w:ascii="Arial" w:hAnsi="Arial" w:cs="Arial"/>
                <w:sz w:val="20"/>
                <w:szCs w:val="20"/>
              </w:rPr>
              <w:t>Children and Young People’s Public Health</w:t>
            </w:r>
            <w:r w:rsidR="001832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60" w:type="dxa"/>
          </w:tcPr>
          <w:p w14:paraId="29EAB0A3" w14:textId="30B5A908" w:rsidR="009E442E" w:rsidRPr="0018320A" w:rsidRDefault="0018320A" w:rsidP="00183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4A6B29" w:rsidRPr="004E3E86" w14:paraId="0CEDD8BF" w14:textId="77777777" w:rsidTr="00140472">
        <w:tc>
          <w:tcPr>
            <w:tcW w:w="2834" w:type="dxa"/>
          </w:tcPr>
          <w:p w14:paraId="636EAE22" w14:textId="77777777" w:rsidR="004A6B29" w:rsidRPr="004E3E86" w:rsidRDefault="004A6B29" w:rsidP="007D1F50">
            <w:pPr>
              <w:rPr>
                <w:rFonts w:ascii="Arial" w:hAnsi="Arial" w:cs="Arial"/>
                <w:sz w:val="20"/>
                <w:szCs w:val="20"/>
              </w:rPr>
            </w:pPr>
            <w:r w:rsidRPr="004E3E86">
              <w:rPr>
                <w:rFonts w:ascii="Arial" w:hAnsi="Arial" w:cs="Arial"/>
                <w:sz w:val="20"/>
                <w:szCs w:val="20"/>
              </w:rPr>
              <w:t>Dr Dave Earl</w:t>
            </w:r>
          </w:p>
        </w:tc>
        <w:tc>
          <w:tcPr>
            <w:tcW w:w="2835" w:type="dxa"/>
          </w:tcPr>
          <w:p w14:paraId="281B329B" w14:textId="77777777" w:rsidR="004A6B29" w:rsidRPr="004E3E86" w:rsidRDefault="004A6B29" w:rsidP="007D1F50">
            <w:pPr>
              <w:rPr>
                <w:rFonts w:ascii="Arial" w:hAnsi="Arial" w:cs="Arial"/>
                <w:sz w:val="20"/>
                <w:szCs w:val="20"/>
              </w:rPr>
            </w:pPr>
            <w:r w:rsidRPr="004E3E86">
              <w:rPr>
                <w:rFonts w:ascii="Arial" w:hAnsi="Arial" w:cs="Arial"/>
                <w:sz w:val="20"/>
                <w:szCs w:val="20"/>
              </w:rPr>
              <w:t>Deputy Medical Director</w:t>
            </w:r>
          </w:p>
        </w:tc>
        <w:tc>
          <w:tcPr>
            <w:tcW w:w="8360" w:type="dxa"/>
          </w:tcPr>
          <w:p w14:paraId="36713F7F" w14:textId="77777777" w:rsidR="00E7270F" w:rsidRDefault="00E7270F" w:rsidP="007D1F5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7270F">
              <w:rPr>
                <w:rFonts w:ascii="Arial" w:hAnsi="Arial" w:cs="Arial"/>
                <w:sz w:val="20"/>
                <w:szCs w:val="20"/>
              </w:rPr>
              <w:t>Director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E727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70F">
              <w:rPr>
                <w:rFonts w:ascii="Arial" w:hAnsi="Arial" w:cs="Arial"/>
                <w:sz w:val="20"/>
                <w:szCs w:val="20"/>
              </w:rPr>
              <w:t>Earlmed</w:t>
            </w:r>
            <w:proofErr w:type="spellEnd"/>
            <w:r w:rsidRPr="00E7270F">
              <w:rPr>
                <w:rFonts w:ascii="Arial" w:hAnsi="Arial" w:cs="Arial"/>
                <w:sz w:val="20"/>
                <w:szCs w:val="20"/>
              </w:rPr>
              <w:t xml:space="preserve"> Ltd, provider of private anaesthetic services</w:t>
            </w:r>
          </w:p>
          <w:p w14:paraId="319DC726" w14:textId="77777777" w:rsidR="00C13791" w:rsidRPr="00445D6F" w:rsidRDefault="00E7270F" w:rsidP="00AC510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Treasurer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Harrogate Anaesthesia Services, administration and co-ordination of Anaesthetic Private Practice</w:t>
            </w:r>
          </w:p>
        </w:tc>
      </w:tr>
      <w:tr w:rsidR="00140472" w:rsidRPr="004E3E86" w14:paraId="33824025" w14:textId="77777777" w:rsidTr="00140472">
        <w:tc>
          <w:tcPr>
            <w:tcW w:w="2834" w:type="dxa"/>
          </w:tcPr>
          <w:p w14:paraId="1BA0C5FF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Edgar</w:t>
            </w:r>
          </w:p>
        </w:tc>
        <w:tc>
          <w:tcPr>
            <w:tcW w:w="2835" w:type="dxa"/>
          </w:tcPr>
          <w:p w14:paraId="01D87A5E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Director </w:t>
            </w:r>
          </w:p>
          <w:p w14:paraId="68DB1A80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(Long term &amp; Unscheduled Care)</w:t>
            </w:r>
          </w:p>
        </w:tc>
        <w:tc>
          <w:tcPr>
            <w:tcW w:w="8360" w:type="dxa"/>
          </w:tcPr>
          <w:p w14:paraId="38947CBD" w14:textId="77777777" w:rsidR="00140472" w:rsidRPr="00AB646E" w:rsidRDefault="00140472" w:rsidP="00AC5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140472" w:rsidRPr="004E3E86" w14:paraId="6E2702F6" w14:textId="77777777" w:rsidTr="00140472">
        <w:tc>
          <w:tcPr>
            <w:tcW w:w="2834" w:type="dxa"/>
          </w:tcPr>
          <w:p w14:paraId="26E38AFC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Dr Kat</w:t>
            </w:r>
            <w:r>
              <w:rPr>
                <w:rFonts w:ascii="Arial" w:hAnsi="Arial" w:cs="Arial"/>
                <w:sz w:val="20"/>
                <w:szCs w:val="20"/>
              </w:rPr>
              <w:t>herine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Johnson</w:t>
            </w:r>
          </w:p>
        </w:tc>
        <w:tc>
          <w:tcPr>
            <w:tcW w:w="2835" w:type="dxa"/>
          </w:tcPr>
          <w:p w14:paraId="02579A3A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 xml:space="preserve">Clinical Director </w:t>
            </w:r>
          </w:p>
          <w:p w14:paraId="75C44AC8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(Planned and Surgical Care)</w:t>
            </w:r>
          </w:p>
        </w:tc>
        <w:tc>
          <w:tcPr>
            <w:tcW w:w="8360" w:type="dxa"/>
          </w:tcPr>
          <w:p w14:paraId="0675BED7" w14:textId="77777777" w:rsidR="00140472" w:rsidRPr="00C13791" w:rsidRDefault="00140472" w:rsidP="00AC5100">
            <w:pPr>
              <w:tabs>
                <w:tab w:val="num" w:pos="375"/>
              </w:tabs>
              <w:spacing w:after="120"/>
              <w:ind w:left="374" w:hanging="374"/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140472" w:rsidRPr="004E3E86" w14:paraId="7D49EED2" w14:textId="77777777" w:rsidTr="00140472">
        <w:tc>
          <w:tcPr>
            <w:tcW w:w="2834" w:type="dxa"/>
          </w:tcPr>
          <w:p w14:paraId="69A994CC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Dr Natalie Lyth</w:t>
            </w:r>
          </w:p>
        </w:tc>
        <w:tc>
          <w:tcPr>
            <w:tcW w:w="2835" w:type="dxa"/>
          </w:tcPr>
          <w:p w14:paraId="29BE32A6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Clinical Director</w:t>
            </w:r>
          </w:p>
          <w:p w14:paraId="00A9CA4C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(Children’s and County Wide Community Care)</w:t>
            </w:r>
          </w:p>
        </w:tc>
        <w:tc>
          <w:tcPr>
            <w:tcW w:w="8360" w:type="dxa"/>
          </w:tcPr>
          <w:p w14:paraId="0CC27DBC" w14:textId="77777777" w:rsidR="00140472" w:rsidRPr="00C13791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North Yorkshire Local Safeguarding Children’s Board and sub-committees.</w:t>
            </w:r>
          </w:p>
          <w:p w14:paraId="1C5E4AA6" w14:textId="77777777" w:rsidR="00140472" w:rsidRPr="00C13791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Chair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Safeguarding Practice Review Group. </w:t>
            </w:r>
          </w:p>
          <w:p w14:paraId="68628DDE" w14:textId="77777777" w:rsidR="00140472" w:rsidRPr="00C13791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Chair</w:t>
            </w:r>
            <w:r w:rsidR="00AC51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13791">
              <w:rPr>
                <w:rFonts w:ascii="Arial" w:hAnsi="Arial" w:cs="Arial"/>
                <w:sz w:val="20"/>
                <w:szCs w:val="20"/>
              </w:rPr>
              <w:t>North Yorkshire and York Looked After Children Health Professionals Network.</w:t>
            </w:r>
          </w:p>
          <w:p w14:paraId="27E971C0" w14:textId="77777777" w:rsidR="00140472" w:rsidRPr="00C13791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North Yorkshire and York Safeguarding Health Professionals Network. </w:t>
            </w:r>
          </w:p>
          <w:p w14:paraId="41BDAAB7" w14:textId="77777777" w:rsidR="00140472" w:rsidRPr="00C13791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national network of Designated Health Professionals. </w:t>
            </w:r>
          </w:p>
          <w:p w14:paraId="244B11C3" w14:textId="77777777" w:rsidR="00140472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13791">
              <w:rPr>
                <w:rFonts w:ascii="Arial" w:hAnsi="Arial" w:cs="Arial"/>
                <w:sz w:val="20"/>
                <w:szCs w:val="20"/>
              </w:rPr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C13791">
              <w:rPr>
                <w:rFonts w:ascii="Arial" w:hAnsi="Arial" w:cs="Arial"/>
                <w:sz w:val="20"/>
                <w:szCs w:val="20"/>
              </w:rPr>
              <w:t xml:space="preserve"> Royal College of Paediatrics and Child Health Certificate of Eligibility of Specialist Registration (CESR) Committee and as</w:t>
            </w:r>
            <w:r w:rsidR="00AC5100">
              <w:rPr>
                <w:rFonts w:ascii="Arial" w:hAnsi="Arial" w:cs="Arial"/>
                <w:sz w:val="20"/>
                <w:szCs w:val="20"/>
              </w:rPr>
              <w:t>sessor of applications for CESR</w:t>
            </w:r>
          </w:p>
          <w:p w14:paraId="6EF5332A" w14:textId="77777777" w:rsidR="00140472" w:rsidRDefault="00140472" w:rsidP="00140472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52CDF">
              <w:rPr>
                <w:rFonts w:ascii="Arial" w:hAnsi="Arial" w:cs="Arial"/>
                <w:sz w:val="20"/>
                <w:szCs w:val="20"/>
              </w:rPr>
              <w:t>Familial relationship within Harrogate &amp; District NHS</w:t>
            </w:r>
            <w:r>
              <w:rPr>
                <w:rFonts w:ascii="Arial" w:hAnsi="Arial" w:cs="Arial"/>
                <w:sz w:val="20"/>
                <w:szCs w:val="20"/>
              </w:rPr>
              <w:t xml:space="preserve"> Foundation Trust</w:t>
            </w:r>
          </w:p>
          <w:p w14:paraId="4FB8BD7B" w14:textId="77777777" w:rsidR="00140472" w:rsidRPr="00C13791" w:rsidRDefault="00140472" w:rsidP="00AC5100">
            <w:pPr>
              <w:tabs>
                <w:tab w:val="num" w:pos="375"/>
              </w:tabs>
              <w:ind w:left="375" w:hanging="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NHS Safeguarding Strategic Community of Practice for ICBs (Regional). </w:t>
            </w:r>
          </w:p>
        </w:tc>
      </w:tr>
      <w:tr w:rsidR="00140472" w:rsidRPr="004E3E86" w14:paraId="7D400760" w14:textId="77777777" w:rsidTr="00140472">
        <w:tc>
          <w:tcPr>
            <w:tcW w:w="2834" w:type="dxa"/>
          </w:tcPr>
          <w:p w14:paraId="185BF803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Matthew Shepherd</w:t>
            </w:r>
          </w:p>
        </w:tc>
        <w:tc>
          <w:tcPr>
            <w:tcW w:w="2835" w:type="dxa"/>
          </w:tcPr>
          <w:p w14:paraId="1B46392C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91B78">
              <w:rPr>
                <w:rFonts w:ascii="Arial" w:hAnsi="Arial" w:cs="Arial"/>
                <w:sz w:val="20"/>
                <w:szCs w:val="20"/>
                <w:lang w:eastAsia="en-GB"/>
              </w:rPr>
              <w:t xml:space="preserve">Clinical Director </w:t>
            </w:r>
          </w:p>
          <w:p w14:paraId="700C1BA8" w14:textId="77777777" w:rsidR="00140472" w:rsidRDefault="00140472" w:rsidP="0014047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r w:rsidRPr="00291B78">
              <w:rPr>
                <w:rFonts w:ascii="Arial" w:hAnsi="Arial" w:cs="Arial"/>
                <w:sz w:val="20"/>
                <w:szCs w:val="20"/>
                <w:lang w:eastAsia="en-GB"/>
              </w:rPr>
              <w:t>Long Term &amp; Unscheduled Care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  <w:p w14:paraId="1B8DF199" w14:textId="77777777" w:rsidR="00140472" w:rsidRPr="00C13791" w:rsidRDefault="00140472" w:rsidP="0014047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Deputy COO</w:t>
            </w:r>
          </w:p>
        </w:tc>
        <w:tc>
          <w:tcPr>
            <w:tcW w:w="8360" w:type="dxa"/>
          </w:tcPr>
          <w:p w14:paraId="2F7A2DE9" w14:textId="77777777" w:rsidR="00140472" w:rsidRPr="00445D6F" w:rsidRDefault="00140472" w:rsidP="00AC510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445D6F">
              <w:rPr>
                <w:rFonts w:ascii="Arial" w:hAnsi="Arial" w:cs="Arial"/>
                <w:sz w:val="20"/>
                <w:szCs w:val="20"/>
              </w:rPr>
              <w:t>Director</w:t>
            </w:r>
            <w:r w:rsidR="00AC5100">
              <w:rPr>
                <w:rFonts w:ascii="Arial" w:hAnsi="Arial" w:cs="Arial"/>
                <w:sz w:val="20"/>
                <w:szCs w:val="20"/>
              </w:rPr>
              <w:t>,</w:t>
            </w:r>
            <w:r w:rsidRPr="00445D6F">
              <w:rPr>
                <w:rFonts w:ascii="Arial" w:hAnsi="Arial" w:cs="Arial"/>
                <w:sz w:val="20"/>
                <w:szCs w:val="20"/>
              </w:rPr>
              <w:t xml:space="preserve"> Shepherd Property Ltd</w:t>
            </w:r>
            <w:r>
              <w:rPr>
                <w:rFonts w:ascii="Arial" w:hAnsi="Arial" w:cs="Arial"/>
                <w:sz w:val="20"/>
                <w:szCs w:val="20"/>
              </w:rPr>
              <w:t xml:space="preserve"> (March 2019-March 2022)</w:t>
            </w:r>
          </w:p>
        </w:tc>
      </w:tr>
      <w:tr w:rsidR="00140472" w:rsidRPr="004E3E86" w14:paraId="05F780F9" w14:textId="77777777" w:rsidTr="00140472">
        <w:tc>
          <w:tcPr>
            <w:tcW w:w="2834" w:type="dxa"/>
            <w:shd w:val="clear" w:color="auto" w:fill="auto"/>
          </w:tcPr>
          <w:p w14:paraId="1C67F5DF" w14:textId="77777777" w:rsidR="00140472" w:rsidRPr="004E3E86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4E3E86">
              <w:rPr>
                <w:rFonts w:ascii="Arial" w:hAnsi="Arial" w:cs="Arial"/>
                <w:sz w:val="20"/>
                <w:szCs w:val="20"/>
              </w:rPr>
              <w:t xml:space="preserve">Shirley </w:t>
            </w:r>
            <w:proofErr w:type="spellStart"/>
            <w:r w:rsidRPr="004E3E86">
              <w:rPr>
                <w:rFonts w:ascii="Arial" w:hAnsi="Arial" w:cs="Arial"/>
                <w:sz w:val="20"/>
                <w:szCs w:val="20"/>
              </w:rPr>
              <w:t>Silvester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B503990" w14:textId="77777777" w:rsidR="00140472" w:rsidRPr="004E3E86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4E3E86">
              <w:rPr>
                <w:rFonts w:ascii="Arial" w:hAnsi="Arial" w:cs="Arial"/>
                <w:sz w:val="20"/>
                <w:szCs w:val="20"/>
              </w:rPr>
              <w:t>Deputy Director of Workforce and Organisational Development</w:t>
            </w:r>
          </w:p>
        </w:tc>
        <w:tc>
          <w:tcPr>
            <w:tcW w:w="8360" w:type="dxa"/>
            <w:shd w:val="clear" w:color="auto" w:fill="auto"/>
          </w:tcPr>
          <w:p w14:paraId="2FBD2314" w14:textId="77777777" w:rsidR="00140472" w:rsidRPr="004E3E86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 w:rsidRPr="004E3E86">
              <w:rPr>
                <w:rFonts w:ascii="Arial" w:hAnsi="Arial" w:cs="Arial"/>
                <w:sz w:val="20"/>
                <w:szCs w:val="20"/>
              </w:rPr>
              <w:t>No interests declared</w:t>
            </w:r>
          </w:p>
        </w:tc>
      </w:tr>
      <w:tr w:rsidR="00140472" w:rsidRPr="004E3E86" w14:paraId="7861F834" w14:textId="77777777" w:rsidTr="00140472">
        <w:tc>
          <w:tcPr>
            <w:tcW w:w="2834" w:type="dxa"/>
            <w:shd w:val="clear" w:color="auto" w:fill="auto"/>
          </w:tcPr>
          <w:p w14:paraId="031B879C" w14:textId="77777777" w:rsidR="00140472" w:rsidRPr="004E3E86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 Southgate</w:t>
            </w:r>
          </w:p>
        </w:tc>
        <w:tc>
          <w:tcPr>
            <w:tcW w:w="2835" w:type="dxa"/>
            <w:shd w:val="clear" w:color="auto" w:fill="auto"/>
          </w:tcPr>
          <w:p w14:paraId="522E1329" w14:textId="77777777" w:rsidR="00140472" w:rsidRPr="004E3E86" w:rsidRDefault="00140472" w:rsidP="00140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Director, Quality &amp; Corporate Affairs</w:t>
            </w:r>
          </w:p>
        </w:tc>
        <w:tc>
          <w:tcPr>
            <w:tcW w:w="8360" w:type="dxa"/>
            <w:shd w:val="clear" w:color="auto" w:fill="auto"/>
          </w:tcPr>
          <w:p w14:paraId="4CA1DB2C" w14:textId="77777777" w:rsidR="00140472" w:rsidRPr="004E3E86" w:rsidRDefault="00140472" w:rsidP="00AC510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Familial relat</w:t>
            </w:r>
            <w:r>
              <w:rPr>
                <w:rFonts w:ascii="Arial" w:hAnsi="Arial" w:cs="Arial"/>
                <w:sz w:val="20"/>
                <w:szCs w:val="20"/>
              </w:rPr>
              <w:t>ionship with Director in NHS England</w:t>
            </w:r>
          </w:p>
        </w:tc>
      </w:tr>
    </w:tbl>
    <w:p w14:paraId="682E6830" w14:textId="77777777" w:rsidR="00F46331" w:rsidRDefault="00F46331">
      <w:r>
        <w:br w:type="page"/>
      </w:r>
    </w:p>
    <w:p w14:paraId="575FF046" w14:textId="77777777" w:rsidR="00F46331" w:rsidRDefault="00F46331" w:rsidP="00F46331">
      <w:pPr>
        <w:spacing w:after="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Directors and Attendees</w:t>
      </w:r>
    </w:p>
    <w:p w14:paraId="16918A6B" w14:textId="0BDE544D" w:rsidR="00F46331" w:rsidRDefault="00F46331" w:rsidP="00F46331">
      <w:pPr>
        <w:spacing w:after="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Previously recorded Interests – </w:t>
      </w:r>
      <w:r w:rsidR="00294FE4">
        <w:rPr>
          <w:rFonts w:ascii="Arial" w:hAnsi="Arial" w:cs="Arial"/>
          <w:b/>
          <w:color w:val="0070C0"/>
        </w:rPr>
        <w:t xml:space="preserve">For the 12 months period pre </w:t>
      </w:r>
      <w:r w:rsidR="004E0961">
        <w:rPr>
          <w:rFonts w:ascii="Arial" w:hAnsi="Arial" w:cs="Arial"/>
          <w:b/>
          <w:color w:val="0070C0"/>
        </w:rPr>
        <w:t>April</w:t>
      </w:r>
      <w:r>
        <w:rPr>
          <w:rFonts w:ascii="Arial" w:hAnsi="Arial" w:cs="Arial"/>
          <w:b/>
          <w:color w:val="0070C0"/>
        </w:rPr>
        <w:t xml:space="preserve"> 202</w:t>
      </w:r>
      <w:r w:rsidR="004E0961">
        <w:rPr>
          <w:rFonts w:ascii="Arial" w:hAnsi="Arial" w:cs="Arial"/>
          <w:b/>
          <w:color w:val="0070C0"/>
        </w:rPr>
        <w:t>5</w:t>
      </w:r>
    </w:p>
    <w:p w14:paraId="6877EE4E" w14:textId="77777777" w:rsidR="00F46331" w:rsidRDefault="00F46331" w:rsidP="00F46331">
      <w:pPr>
        <w:spacing w:after="0" w:line="240" w:lineRule="auto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2"/>
        <w:gridCol w:w="1845"/>
        <w:gridCol w:w="2123"/>
        <w:gridCol w:w="5762"/>
      </w:tblGrid>
      <w:tr w:rsidR="00F46331" w:rsidRPr="00C13791" w14:paraId="4AF0A233" w14:textId="77777777" w:rsidTr="00604922">
        <w:trPr>
          <w:tblHeader/>
        </w:trPr>
        <w:tc>
          <w:tcPr>
            <w:tcW w:w="2122" w:type="dxa"/>
            <w:shd w:val="clear" w:color="auto" w:fill="B8CCE4" w:themeFill="accent1" w:themeFillTint="66"/>
          </w:tcPr>
          <w:p w14:paraId="5BFE1275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Board Member</w:t>
            </w:r>
          </w:p>
          <w:p w14:paraId="3D16F077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B8CCE4" w:themeFill="accent1" w:themeFillTint="66"/>
          </w:tcPr>
          <w:p w14:paraId="3413D687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845" w:type="dxa"/>
            <w:shd w:val="clear" w:color="auto" w:fill="B8CCE4" w:themeFill="accent1" w:themeFillTint="66"/>
          </w:tcPr>
          <w:p w14:paraId="7819D5F3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Relevant Dates From</w:t>
            </w:r>
          </w:p>
        </w:tc>
        <w:tc>
          <w:tcPr>
            <w:tcW w:w="2123" w:type="dxa"/>
            <w:shd w:val="clear" w:color="auto" w:fill="B8CCE4" w:themeFill="accent1" w:themeFillTint="66"/>
          </w:tcPr>
          <w:p w14:paraId="1231D479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5762" w:type="dxa"/>
            <w:shd w:val="clear" w:color="auto" w:fill="B8CCE4" w:themeFill="accent1" w:themeFillTint="66"/>
          </w:tcPr>
          <w:p w14:paraId="1CB0EFEA" w14:textId="77777777" w:rsidR="00F46331" w:rsidRPr="00C13791" w:rsidRDefault="00F46331" w:rsidP="00040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91">
              <w:rPr>
                <w:rFonts w:ascii="Arial" w:hAnsi="Arial" w:cs="Arial"/>
                <w:b/>
                <w:sz w:val="20"/>
                <w:szCs w:val="20"/>
              </w:rPr>
              <w:t>Declaration Details</w:t>
            </w:r>
          </w:p>
        </w:tc>
      </w:tr>
      <w:tr w:rsidR="004E0961" w:rsidRPr="008C03B2" w14:paraId="564F5FE8" w14:textId="77777777" w:rsidTr="00604922">
        <w:tblPrEx>
          <w:tblCellMar>
            <w:top w:w="57" w:type="dxa"/>
            <w:bottom w:w="57" w:type="dxa"/>
          </w:tblCellMar>
        </w:tblPrEx>
        <w:tc>
          <w:tcPr>
            <w:tcW w:w="2122" w:type="dxa"/>
            <w:shd w:val="clear" w:color="auto" w:fill="auto"/>
          </w:tcPr>
          <w:p w14:paraId="1C8E67C5" w14:textId="70A66128" w:rsidR="004E0961" w:rsidRPr="00C13791" w:rsidRDefault="004E0961" w:rsidP="004E0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Denise Chong</w:t>
            </w:r>
          </w:p>
        </w:tc>
        <w:tc>
          <w:tcPr>
            <w:tcW w:w="2402" w:type="dxa"/>
            <w:shd w:val="clear" w:color="auto" w:fill="auto"/>
          </w:tcPr>
          <w:p w14:paraId="1E2FB3DB" w14:textId="39EA3CEF" w:rsidR="004E0961" w:rsidRPr="00C13791" w:rsidRDefault="004E0961" w:rsidP="004E0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Insight Programme: Non-executive Director </w:t>
            </w:r>
          </w:p>
        </w:tc>
        <w:tc>
          <w:tcPr>
            <w:tcW w:w="1845" w:type="dxa"/>
            <w:shd w:val="clear" w:color="auto" w:fill="auto"/>
          </w:tcPr>
          <w:p w14:paraId="074781A1" w14:textId="6A306AF9" w:rsidR="004E0961" w:rsidRPr="00C13791" w:rsidRDefault="004E0961" w:rsidP="004E0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</w:tc>
        <w:tc>
          <w:tcPr>
            <w:tcW w:w="2123" w:type="dxa"/>
            <w:shd w:val="clear" w:color="auto" w:fill="auto"/>
          </w:tcPr>
          <w:p w14:paraId="3B7EF585" w14:textId="4AB509DD" w:rsidR="004E0961" w:rsidRPr="00C13791" w:rsidRDefault="00791082" w:rsidP="004E0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2024</w:t>
            </w:r>
          </w:p>
        </w:tc>
        <w:tc>
          <w:tcPr>
            <w:tcW w:w="5762" w:type="dxa"/>
            <w:shd w:val="clear" w:color="auto" w:fill="auto"/>
          </w:tcPr>
          <w:p w14:paraId="256AB369" w14:textId="77777777" w:rsidR="004E0961" w:rsidRPr="00C6435D" w:rsidRDefault="004E0961" w:rsidP="0079108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C6435D">
              <w:rPr>
                <w:rFonts w:ascii="Arial" w:hAnsi="Arial" w:cs="Arial"/>
                <w:sz w:val="20"/>
                <w:szCs w:val="20"/>
              </w:rPr>
              <w:t>Trustee, Learning Partnerships Leeds (Feb 2023)</w:t>
            </w:r>
          </w:p>
          <w:p w14:paraId="6E0F26C6" w14:textId="03F33D78" w:rsidR="004E0961" w:rsidRPr="00791082" w:rsidRDefault="004E0961" w:rsidP="00791082">
            <w:pPr>
              <w:pStyle w:val="ListParagraph"/>
              <w:numPr>
                <w:ilvl w:val="0"/>
                <w:numId w:val="45"/>
              </w:numPr>
              <w:tabs>
                <w:tab w:val="num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C6435D">
              <w:rPr>
                <w:rFonts w:ascii="Arial" w:hAnsi="Arial" w:cs="Arial"/>
                <w:sz w:val="20"/>
                <w:szCs w:val="20"/>
              </w:rPr>
              <w:t>Member, Kaleidoscope Learning Trust (KLT) (Dec 2023)</w:t>
            </w:r>
          </w:p>
        </w:tc>
      </w:tr>
      <w:tr w:rsidR="00791082" w:rsidRPr="008C03B2" w14:paraId="475D2CAA" w14:textId="77777777" w:rsidTr="00604922">
        <w:tblPrEx>
          <w:tblCellMar>
            <w:top w:w="57" w:type="dxa"/>
            <w:bottom w:w="57" w:type="dxa"/>
          </w:tblCellMar>
        </w:tblPrEx>
        <w:tc>
          <w:tcPr>
            <w:tcW w:w="2122" w:type="dxa"/>
            <w:shd w:val="clear" w:color="auto" w:fill="auto"/>
          </w:tcPr>
          <w:p w14:paraId="57CA6E3E" w14:textId="2BA39534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Melly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14:paraId="3D9FC6DB" w14:textId="77777777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</w:t>
            </w:r>
          </w:p>
          <w:p w14:paraId="0BF4345E" w14:textId="359C86AB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 w:rsidRPr="00C13791">
              <w:rPr>
                <w:rFonts w:ascii="Arial" w:hAnsi="Arial" w:cs="Arial"/>
                <w:sz w:val="20"/>
                <w:szCs w:val="20"/>
              </w:rPr>
              <w:t>Non-executive Director</w:t>
            </w:r>
          </w:p>
        </w:tc>
        <w:tc>
          <w:tcPr>
            <w:tcW w:w="1845" w:type="dxa"/>
            <w:shd w:val="clear" w:color="auto" w:fill="auto"/>
          </w:tcPr>
          <w:p w14:paraId="3289A695" w14:textId="50E7100F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2022</w:t>
            </w:r>
          </w:p>
        </w:tc>
        <w:tc>
          <w:tcPr>
            <w:tcW w:w="2123" w:type="dxa"/>
            <w:shd w:val="clear" w:color="auto" w:fill="auto"/>
          </w:tcPr>
          <w:p w14:paraId="65C870F4" w14:textId="5E0A08FA" w:rsidR="00791082" w:rsidRDefault="00791082" w:rsidP="00791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2025</w:t>
            </w:r>
          </w:p>
        </w:tc>
        <w:tc>
          <w:tcPr>
            <w:tcW w:w="5762" w:type="dxa"/>
            <w:shd w:val="clear" w:color="auto" w:fill="auto"/>
          </w:tcPr>
          <w:p w14:paraId="389F97E7" w14:textId="77777777" w:rsidR="00791082" w:rsidRDefault="00791082" w:rsidP="00791082">
            <w:pPr>
              <w:pStyle w:val="ListParagraph"/>
              <w:numPr>
                <w:ilvl w:val="0"/>
                <w:numId w:val="46"/>
              </w:numPr>
              <w:tabs>
                <w:tab w:val="left" w:pos="375"/>
                <w:tab w:val="center" w:pos="47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 Counsel, Park Square Barristers</w:t>
            </w:r>
          </w:p>
          <w:p w14:paraId="5D9342B9" w14:textId="77777777" w:rsidR="00791082" w:rsidRPr="00AC5100" w:rsidRDefault="00791082" w:rsidP="00791082">
            <w:pPr>
              <w:pStyle w:val="ListParagraph"/>
              <w:numPr>
                <w:ilvl w:val="0"/>
                <w:numId w:val="46"/>
              </w:numPr>
              <w:tabs>
                <w:tab w:val="left" w:pos="375"/>
                <w:tab w:val="center" w:pos="4722"/>
              </w:tabs>
              <w:ind w:left="374" w:hanging="3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Bencher, The Honourable Society of the Middle Temple</w:t>
            </w:r>
          </w:p>
          <w:p w14:paraId="757389D2" w14:textId="55E2CC2B" w:rsidR="00791082" w:rsidRDefault="00791082" w:rsidP="00791082">
            <w:pPr>
              <w:pStyle w:val="ListParagraph"/>
              <w:numPr>
                <w:ilvl w:val="0"/>
                <w:numId w:val="46"/>
              </w:numPr>
              <w:tabs>
                <w:tab w:val="left" w:pos="375"/>
                <w:tab w:val="center" w:pos="4722"/>
              </w:tabs>
              <w:ind w:left="374" w:hanging="3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and Deputy Head of Chambers, Park Square Barristers</w:t>
            </w:r>
          </w:p>
          <w:p w14:paraId="55A21DC7" w14:textId="53E1BBE6" w:rsidR="00791082" w:rsidRPr="00791082" w:rsidRDefault="00791082" w:rsidP="00791082">
            <w:pPr>
              <w:pStyle w:val="ListParagraph"/>
              <w:numPr>
                <w:ilvl w:val="0"/>
                <w:numId w:val="46"/>
              </w:numPr>
              <w:tabs>
                <w:tab w:val="left" w:pos="375"/>
                <w:tab w:val="center" w:pos="4722"/>
              </w:tabs>
              <w:ind w:left="374" w:hanging="374"/>
              <w:rPr>
                <w:rFonts w:ascii="Arial" w:hAnsi="Arial" w:cs="Arial"/>
                <w:sz w:val="20"/>
                <w:szCs w:val="20"/>
              </w:rPr>
            </w:pPr>
            <w:r w:rsidRPr="00791082">
              <w:rPr>
                <w:rFonts w:ascii="Arial" w:hAnsi="Arial" w:cs="Arial"/>
                <w:sz w:val="20"/>
                <w:szCs w:val="20"/>
              </w:rPr>
              <w:t>Governor, Inns of Court College of Advocacy</w:t>
            </w:r>
          </w:p>
        </w:tc>
      </w:tr>
    </w:tbl>
    <w:p w14:paraId="75FB4F34" w14:textId="77777777" w:rsidR="00F46331" w:rsidRDefault="00F46331" w:rsidP="007D1F50"/>
    <w:sectPr w:rsidR="00F46331" w:rsidSect="00965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440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A28ED" w14:textId="77777777" w:rsidR="000600B7" w:rsidRDefault="000600B7" w:rsidP="00534AAA">
      <w:pPr>
        <w:spacing w:after="0" w:line="240" w:lineRule="auto"/>
      </w:pPr>
      <w:r>
        <w:separator/>
      </w:r>
    </w:p>
  </w:endnote>
  <w:endnote w:type="continuationSeparator" w:id="0">
    <w:p w14:paraId="6630F6B2" w14:textId="77777777" w:rsidR="000600B7" w:rsidRDefault="000600B7" w:rsidP="0053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5759" w14:textId="77777777" w:rsidR="006E56C5" w:rsidRDefault="006E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BABED" w14:textId="4F3E8226" w:rsidR="0004048F" w:rsidRPr="0004048F" w:rsidRDefault="009658D4" w:rsidP="009658D4">
    <w:pPr>
      <w:pStyle w:val="Footer"/>
      <w:pBdr>
        <w:top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 xml:space="preserve">Register of Interests – </w:t>
    </w:r>
    <w:r w:rsidR="006E56C5">
      <w:rPr>
        <w:rFonts w:ascii="Arial" w:hAnsi="Arial" w:cs="Arial"/>
      </w:rPr>
      <w:t xml:space="preserve">16 </w:t>
    </w:r>
    <w:r w:rsidR="006E56C5">
      <w:rPr>
        <w:rFonts w:ascii="Arial" w:hAnsi="Arial" w:cs="Arial"/>
      </w:rPr>
      <w:t>May</w:t>
    </w:r>
    <w:bookmarkStart w:id="0" w:name="_GoBack"/>
    <w:bookmarkEnd w:id="0"/>
    <w:r w:rsidR="00F31845">
      <w:rPr>
        <w:rFonts w:ascii="Arial" w:hAnsi="Arial" w:cs="Arial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3FC1" w14:textId="77777777" w:rsidR="0004048F" w:rsidRPr="0004048F" w:rsidRDefault="0004048F" w:rsidP="0004048F">
    <w:pPr>
      <w:pStyle w:val="Footer"/>
      <w:pBdr>
        <w:top w:val="single" w:sz="4" w:space="1" w:color="auto"/>
      </w:pBdr>
      <w:jc w:val="right"/>
      <w:rPr>
        <w:rFonts w:ascii="Arial" w:hAnsi="Arial" w:cs="Arial"/>
      </w:rPr>
    </w:pPr>
    <w:r w:rsidRPr="0004048F">
      <w:rPr>
        <w:rFonts w:ascii="Arial" w:hAnsi="Arial" w:cs="Arial"/>
      </w:rPr>
      <w:t>Register of Interests – 31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438C5" w14:textId="77777777" w:rsidR="000600B7" w:rsidRDefault="000600B7" w:rsidP="00534AAA">
      <w:pPr>
        <w:spacing w:after="0" w:line="240" w:lineRule="auto"/>
      </w:pPr>
      <w:r>
        <w:separator/>
      </w:r>
    </w:p>
  </w:footnote>
  <w:footnote w:type="continuationSeparator" w:id="0">
    <w:p w14:paraId="42A22BE9" w14:textId="77777777" w:rsidR="000600B7" w:rsidRDefault="000600B7" w:rsidP="0053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2784A" w14:textId="77777777" w:rsidR="006E56C5" w:rsidRDefault="006E5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B5C12" w14:textId="77777777" w:rsidR="0004048F" w:rsidRDefault="000404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A514A84" wp14:editId="6BA455B5">
          <wp:simplePos x="0" y="0"/>
          <wp:positionH relativeFrom="column">
            <wp:posOffset>7551420</wp:posOffset>
          </wp:positionH>
          <wp:positionV relativeFrom="paragraph">
            <wp:posOffset>-84455</wp:posOffset>
          </wp:positionV>
          <wp:extent cx="2228850" cy="917575"/>
          <wp:effectExtent l="0" t="0" r="0" b="0"/>
          <wp:wrapNone/>
          <wp:docPr id="1" name="Picture 1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CC871" w14:textId="77777777" w:rsidR="00534AAA" w:rsidRDefault="00534AAA" w:rsidP="00534AA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7903F5" wp14:editId="2F998394">
          <wp:simplePos x="0" y="0"/>
          <wp:positionH relativeFrom="column">
            <wp:posOffset>7349490</wp:posOffset>
          </wp:positionH>
          <wp:positionV relativeFrom="paragraph">
            <wp:posOffset>-147955</wp:posOffset>
          </wp:positionV>
          <wp:extent cx="2228850" cy="917575"/>
          <wp:effectExtent l="0" t="0" r="0" b="0"/>
          <wp:wrapNone/>
          <wp:docPr id="4" name="Picture 4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222"/>
    <w:multiLevelType w:val="hybridMultilevel"/>
    <w:tmpl w:val="75B628CC"/>
    <w:lvl w:ilvl="0" w:tplc="4456FD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D88"/>
    <w:multiLevelType w:val="hybridMultilevel"/>
    <w:tmpl w:val="F8D49BA8"/>
    <w:lvl w:ilvl="0" w:tplc="7004D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EB4"/>
    <w:multiLevelType w:val="hybridMultilevel"/>
    <w:tmpl w:val="F07419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77072"/>
    <w:multiLevelType w:val="hybridMultilevel"/>
    <w:tmpl w:val="EEF4A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40634"/>
    <w:multiLevelType w:val="hybridMultilevel"/>
    <w:tmpl w:val="E77C2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B1C"/>
    <w:multiLevelType w:val="hybridMultilevel"/>
    <w:tmpl w:val="7F626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24DB"/>
    <w:multiLevelType w:val="hybridMultilevel"/>
    <w:tmpl w:val="39DC391A"/>
    <w:lvl w:ilvl="0" w:tplc="75C6A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A5A64"/>
    <w:multiLevelType w:val="hybridMultilevel"/>
    <w:tmpl w:val="910034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32163"/>
    <w:multiLevelType w:val="hybridMultilevel"/>
    <w:tmpl w:val="302EC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17C56"/>
    <w:multiLevelType w:val="hybridMultilevel"/>
    <w:tmpl w:val="80828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42A1"/>
    <w:multiLevelType w:val="hybridMultilevel"/>
    <w:tmpl w:val="55AAF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0E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E04E4A"/>
    <w:multiLevelType w:val="hybridMultilevel"/>
    <w:tmpl w:val="49FA91AE"/>
    <w:lvl w:ilvl="0" w:tplc="0ACE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5F78"/>
    <w:multiLevelType w:val="hybridMultilevel"/>
    <w:tmpl w:val="7D302B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C7023"/>
    <w:multiLevelType w:val="hybridMultilevel"/>
    <w:tmpl w:val="A472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A5B27"/>
    <w:multiLevelType w:val="hybridMultilevel"/>
    <w:tmpl w:val="41EA4464"/>
    <w:lvl w:ilvl="0" w:tplc="120E1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2DA1"/>
    <w:multiLevelType w:val="hybridMultilevel"/>
    <w:tmpl w:val="BCC0A620"/>
    <w:lvl w:ilvl="0" w:tplc="F1EA3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2C0A"/>
    <w:multiLevelType w:val="hybridMultilevel"/>
    <w:tmpl w:val="D134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1C97"/>
    <w:multiLevelType w:val="hybridMultilevel"/>
    <w:tmpl w:val="A2E478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C32BEA"/>
    <w:multiLevelType w:val="hybridMultilevel"/>
    <w:tmpl w:val="B17C9354"/>
    <w:lvl w:ilvl="0" w:tplc="7310C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3D"/>
    <w:multiLevelType w:val="hybridMultilevel"/>
    <w:tmpl w:val="D8B06EB8"/>
    <w:lvl w:ilvl="0" w:tplc="E7C40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83915"/>
    <w:multiLevelType w:val="hybridMultilevel"/>
    <w:tmpl w:val="289E93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11B14"/>
    <w:multiLevelType w:val="hybridMultilevel"/>
    <w:tmpl w:val="1174DAC0"/>
    <w:lvl w:ilvl="0" w:tplc="7004D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D83"/>
    <w:multiLevelType w:val="hybridMultilevel"/>
    <w:tmpl w:val="E960A744"/>
    <w:lvl w:ilvl="0" w:tplc="2F82EB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3D243D6F"/>
    <w:multiLevelType w:val="hybridMultilevel"/>
    <w:tmpl w:val="7D302B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CB5C52"/>
    <w:multiLevelType w:val="hybridMultilevel"/>
    <w:tmpl w:val="4DB69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62D34"/>
    <w:multiLevelType w:val="hybridMultilevel"/>
    <w:tmpl w:val="1E60C7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D3189E"/>
    <w:multiLevelType w:val="hybridMultilevel"/>
    <w:tmpl w:val="34065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B6385"/>
    <w:multiLevelType w:val="hybridMultilevel"/>
    <w:tmpl w:val="04CED01A"/>
    <w:lvl w:ilvl="0" w:tplc="BC2C7D3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4C785973"/>
    <w:multiLevelType w:val="hybridMultilevel"/>
    <w:tmpl w:val="214002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417BA3"/>
    <w:multiLevelType w:val="hybridMultilevel"/>
    <w:tmpl w:val="FD6A5DF8"/>
    <w:lvl w:ilvl="0" w:tplc="E93E8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30DAB"/>
    <w:multiLevelType w:val="hybridMultilevel"/>
    <w:tmpl w:val="0BA89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342B9"/>
    <w:multiLevelType w:val="hybridMultilevel"/>
    <w:tmpl w:val="D990F37A"/>
    <w:lvl w:ilvl="0" w:tplc="26D04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6569"/>
    <w:multiLevelType w:val="hybridMultilevel"/>
    <w:tmpl w:val="71E00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C3975"/>
    <w:multiLevelType w:val="hybridMultilevel"/>
    <w:tmpl w:val="E43A0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80FEA"/>
    <w:multiLevelType w:val="hybridMultilevel"/>
    <w:tmpl w:val="C2F0F8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1E49D4"/>
    <w:multiLevelType w:val="hybridMultilevel"/>
    <w:tmpl w:val="35D24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3154F"/>
    <w:multiLevelType w:val="hybridMultilevel"/>
    <w:tmpl w:val="443661A4"/>
    <w:lvl w:ilvl="0" w:tplc="7B2E21A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4" w:hanging="360"/>
      </w:pPr>
    </w:lvl>
    <w:lvl w:ilvl="2" w:tplc="0809001B" w:tentative="1">
      <w:start w:val="1"/>
      <w:numFmt w:val="lowerRoman"/>
      <w:lvlText w:val="%3."/>
      <w:lvlJc w:val="right"/>
      <w:pPr>
        <w:ind w:left="1864" w:hanging="180"/>
      </w:pPr>
    </w:lvl>
    <w:lvl w:ilvl="3" w:tplc="0809000F" w:tentative="1">
      <w:start w:val="1"/>
      <w:numFmt w:val="decimal"/>
      <w:lvlText w:val="%4."/>
      <w:lvlJc w:val="left"/>
      <w:pPr>
        <w:ind w:left="2584" w:hanging="360"/>
      </w:pPr>
    </w:lvl>
    <w:lvl w:ilvl="4" w:tplc="08090019" w:tentative="1">
      <w:start w:val="1"/>
      <w:numFmt w:val="lowerLetter"/>
      <w:lvlText w:val="%5."/>
      <w:lvlJc w:val="left"/>
      <w:pPr>
        <w:ind w:left="3304" w:hanging="360"/>
      </w:pPr>
    </w:lvl>
    <w:lvl w:ilvl="5" w:tplc="0809001B" w:tentative="1">
      <w:start w:val="1"/>
      <w:numFmt w:val="lowerRoman"/>
      <w:lvlText w:val="%6."/>
      <w:lvlJc w:val="right"/>
      <w:pPr>
        <w:ind w:left="4024" w:hanging="180"/>
      </w:pPr>
    </w:lvl>
    <w:lvl w:ilvl="6" w:tplc="0809000F" w:tentative="1">
      <w:start w:val="1"/>
      <w:numFmt w:val="decimal"/>
      <w:lvlText w:val="%7."/>
      <w:lvlJc w:val="left"/>
      <w:pPr>
        <w:ind w:left="4744" w:hanging="360"/>
      </w:pPr>
    </w:lvl>
    <w:lvl w:ilvl="7" w:tplc="08090019" w:tentative="1">
      <w:start w:val="1"/>
      <w:numFmt w:val="lowerLetter"/>
      <w:lvlText w:val="%8."/>
      <w:lvlJc w:val="left"/>
      <w:pPr>
        <w:ind w:left="5464" w:hanging="360"/>
      </w:pPr>
    </w:lvl>
    <w:lvl w:ilvl="8" w:tplc="08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8" w15:restartNumberingAfterBreak="0">
    <w:nsid w:val="5EFC44F3"/>
    <w:multiLevelType w:val="hybridMultilevel"/>
    <w:tmpl w:val="D8862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4771E"/>
    <w:multiLevelType w:val="hybridMultilevel"/>
    <w:tmpl w:val="1E60C7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7B67AF"/>
    <w:multiLevelType w:val="hybridMultilevel"/>
    <w:tmpl w:val="C2F0F8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D11632"/>
    <w:multiLevelType w:val="hybridMultilevel"/>
    <w:tmpl w:val="96002814"/>
    <w:lvl w:ilvl="0" w:tplc="603091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006BC"/>
    <w:multiLevelType w:val="hybridMultilevel"/>
    <w:tmpl w:val="D96CC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C012A"/>
    <w:multiLevelType w:val="hybridMultilevel"/>
    <w:tmpl w:val="D80000AC"/>
    <w:lvl w:ilvl="0" w:tplc="05AAC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EF0F7A"/>
    <w:multiLevelType w:val="hybridMultilevel"/>
    <w:tmpl w:val="873C9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64E07"/>
    <w:multiLevelType w:val="hybridMultilevel"/>
    <w:tmpl w:val="CA106B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43"/>
  </w:num>
  <w:num w:numId="4">
    <w:abstractNumId w:val="27"/>
  </w:num>
  <w:num w:numId="5">
    <w:abstractNumId w:val="16"/>
  </w:num>
  <w:num w:numId="6">
    <w:abstractNumId w:val="7"/>
  </w:num>
  <w:num w:numId="7">
    <w:abstractNumId w:val="36"/>
  </w:num>
  <w:num w:numId="8">
    <w:abstractNumId w:val="8"/>
  </w:num>
  <w:num w:numId="9">
    <w:abstractNumId w:val="34"/>
  </w:num>
  <w:num w:numId="10">
    <w:abstractNumId w:val="41"/>
  </w:num>
  <w:num w:numId="11">
    <w:abstractNumId w:val="33"/>
  </w:num>
  <w:num w:numId="12">
    <w:abstractNumId w:val="9"/>
  </w:num>
  <w:num w:numId="13">
    <w:abstractNumId w:val="31"/>
  </w:num>
  <w:num w:numId="14">
    <w:abstractNumId w:val="28"/>
  </w:num>
  <w:num w:numId="15">
    <w:abstractNumId w:val="30"/>
  </w:num>
  <w:num w:numId="16">
    <w:abstractNumId w:val="38"/>
  </w:num>
  <w:num w:numId="17">
    <w:abstractNumId w:val="42"/>
  </w:num>
  <w:num w:numId="18">
    <w:abstractNumId w:val="10"/>
  </w:num>
  <w:num w:numId="19">
    <w:abstractNumId w:val="44"/>
  </w:num>
  <w:num w:numId="20">
    <w:abstractNumId w:val="5"/>
  </w:num>
  <w:num w:numId="21">
    <w:abstractNumId w:val="4"/>
  </w:num>
  <w:num w:numId="22">
    <w:abstractNumId w:val="0"/>
  </w:num>
  <w:num w:numId="23">
    <w:abstractNumId w:val="13"/>
  </w:num>
  <w:num w:numId="24">
    <w:abstractNumId w:val="18"/>
  </w:num>
  <w:num w:numId="25">
    <w:abstractNumId w:val="39"/>
  </w:num>
  <w:num w:numId="26">
    <w:abstractNumId w:val="45"/>
  </w:num>
  <w:num w:numId="27">
    <w:abstractNumId w:val="14"/>
  </w:num>
  <w:num w:numId="28">
    <w:abstractNumId w:val="17"/>
  </w:num>
  <w:num w:numId="29">
    <w:abstractNumId w:val="23"/>
  </w:num>
  <w:num w:numId="30">
    <w:abstractNumId w:val="11"/>
  </w:num>
  <w:num w:numId="31">
    <w:abstractNumId w:val="29"/>
  </w:num>
  <w:num w:numId="32">
    <w:abstractNumId w:val="2"/>
  </w:num>
  <w:num w:numId="33">
    <w:abstractNumId w:val="3"/>
  </w:num>
  <w:num w:numId="34">
    <w:abstractNumId w:val="15"/>
  </w:num>
  <w:num w:numId="35">
    <w:abstractNumId w:val="12"/>
  </w:num>
  <w:num w:numId="36">
    <w:abstractNumId w:val="6"/>
  </w:num>
  <w:num w:numId="37">
    <w:abstractNumId w:val="20"/>
  </w:num>
  <w:num w:numId="38">
    <w:abstractNumId w:val="37"/>
  </w:num>
  <w:num w:numId="39">
    <w:abstractNumId w:val="40"/>
  </w:num>
  <w:num w:numId="40">
    <w:abstractNumId w:val="22"/>
  </w:num>
  <w:num w:numId="41">
    <w:abstractNumId w:val="1"/>
  </w:num>
  <w:num w:numId="42">
    <w:abstractNumId w:val="32"/>
  </w:num>
  <w:num w:numId="43">
    <w:abstractNumId w:val="19"/>
  </w:num>
  <w:num w:numId="44">
    <w:abstractNumId w:val="24"/>
  </w:num>
  <w:num w:numId="45">
    <w:abstractNumId w:val="3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6"/>
    <w:rsid w:val="00033468"/>
    <w:rsid w:val="0004048F"/>
    <w:rsid w:val="000405CF"/>
    <w:rsid w:val="000600B7"/>
    <w:rsid w:val="00081EF2"/>
    <w:rsid w:val="00096115"/>
    <w:rsid w:val="000C07D9"/>
    <w:rsid w:val="00100F8C"/>
    <w:rsid w:val="00120496"/>
    <w:rsid w:val="00120DFC"/>
    <w:rsid w:val="0012397E"/>
    <w:rsid w:val="00140472"/>
    <w:rsid w:val="00167B17"/>
    <w:rsid w:val="00177C26"/>
    <w:rsid w:val="0018320A"/>
    <w:rsid w:val="001C04E5"/>
    <w:rsid w:val="001F42A3"/>
    <w:rsid w:val="00214AA4"/>
    <w:rsid w:val="00263E53"/>
    <w:rsid w:val="00265884"/>
    <w:rsid w:val="00265B19"/>
    <w:rsid w:val="0028010D"/>
    <w:rsid w:val="002848F3"/>
    <w:rsid w:val="002859D6"/>
    <w:rsid w:val="0028732B"/>
    <w:rsid w:val="00291B78"/>
    <w:rsid w:val="00294FE4"/>
    <w:rsid w:val="002A7A46"/>
    <w:rsid w:val="002D580D"/>
    <w:rsid w:val="002E2ED5"/>
    <w:rsid w:val="0031368F"/>
    <w:rsid w:val="00331B65"/>
    <w:rsid w:val="003B206D"/>
    <w:rsid w:val="003C5AAF"/>
    <w:rsid w:val="003D7A26"/>
    <w:rsid w:val="003F0D43"/>
    <w:rsid w:val="00424AFF"/>
    <w:rsid w:val="00445D6F"/>
    <w:rsid w:val="00477FF7"/>
    <w:rsid w:val="004A6B29"/>
    <w:rsid w:val="004B666F"/>
    <w:rsid w:val="004C3DDF"/>
    <w:rsid w:val="004E0961"/>
    <w:rsid w:val="004E3E86"/>
    <w:rsid w:val="005207F5"/>
    <w:rsid w:val="00534AAA"/>
    <w:rsid w:val="005776CD"/>
    <w:rsid w:val="005D014D"/>
    <w:rsid w:val="00601C9C"/>
    <w:rsid w:val="00604922"/>
    <w:rsid w:val="006468C1"/>
    <w:rsid w:val="00660B3C"/>
    <w:rsid w:val="006935D4"/>
    <w:rsid w:val="006A3215"/>
    <w:rsid w:val="006C1C3C"/>
    <w:rsid w:val="006D0E6A"/>
    <w:rsid w:val="006E56C5"/>
    <w:rsid w:val="00700151"/>
    <w:rsid w:val="007231B1"/>
    <w:rsid w:val="00723385"/>
    <w:rsid w:val="00725883"/>
    <w:rsid w:val="00752EB5"/>
    <w:rsid w:val="007635C0"/>
    <w:rsid w:val="00777C52"/>
    <w:rsid w:val="007807D0"/>
    <w:rsid w:val="00791082"/>
    <w:rsid w:val="00793B2C"/>
    <w:rsid w:val="007C21ED"/>
    <w:rsid w:val="007D1F50"/>
    <w:rsid w:val="007D4AEE"/>
    <w:rsid w:val="007D67F3"/>
    <w:rsid w:val="007F3DE9"/>
    <w:rsid w:val="008075F9"/>
    <w:rsid w:val="00847792"/>
    <w:rsid w:val="0086299E"/>
    <w:rsid w:val="008846AC"/>
    <w:rsid w:val="00895236"/>
    <w:rsid w:val="008A4B09"/>
    <w:rsid w:val="008B53D2"/>
    <w:rsid w:val="008B5445"/>
    <w:rsid w:val="008B5F30"/>
    <w:rsid w:val="008D2BAE"/>
    <w:rsid w:val="008E5CC4"/>
    <w:rsid w:val="008F46B0"/>
    <w:rsid w:val="00901953"/>
    <w:rsid w:val="009115A7"/>
    <w:rsid w:val="0091343F"/>
    <w:rsid w:val="009228D5"/>
    <w:rsid w:val="00945EE5"/>
    <w:rsid w:val="009658D4"/>
    <w:rsid w:val="00975BF2"/>
    <w:rsid w:val="009A036D"/>
    <w:rsid w:val="009E1F02"/>
    <w:rsid w:val="009E442E"/>
    <w:rsid w:val="00A25C3E"/>
    <w:rsid w:val="00A328C1"/>
    <w:rsid w:val="00A34614"/>
    <w:rsid w:val="00A461B3"/>
    <w:rsid w:val="00A62CE4"/>
    <w:rsid w:val="00AB646E"/>
    <w:rsid w:val="00AC5100"/>
    <w:rsid w:val="00AD3074"/>
    <w:rsid w:val="00AE1C57"/>
    <w:rsid w:val="00AE20DD"/>
    <w:rsid w:val="00B01ED2"/>
    <w:rsid w:val="00B1594C"/>
    <w:rsid w:val="00B360D9"/>
    <w:rsid w:val="00B63B5F"/>
    <w:rsid w:val="00B646A2"/>
    <w:rsid w:val="00B957E6"/>
    <w:rsid w:val="00BA0D03"/>
    <w:rsid w:val="00BA70E9"/>
    <w:rsid w:val="00BC3FCE"/>
    <w:rsid w:val="00BD4082"/>
    <w:rsid w:val="00BE56B5"/>
    <w:rsid w:val="00BF59A1"/>
    <w:rsid w:val="00C13791"/>
    <w:rsid w:val="00C21EEA"/>
    <w:rsid w:val="00C31D47"/>
    <w:rsid w:val="00C52CDF"/>
    <w:rsid w:val="00C543E2"/>
    <w:rsid w:val="00C62C4A"/>
    <w:rsid w:val="00C6435D"/>
    <w:rsid w:val="00C85040"/>
    <w:rsid w:val="00C96B5A"/>
    <w:rsid w:val="00CA2BF7"/>
    <w:rsid w:val="00CB47E1"/>
    <w:rsid w:val="00CE5DFD"/>
    <w:rsid w:val="00D259A1"/>
    <w:rsid w:val="00D25C17"/>
    <w:rsid w:val="00D44722"/>
    <w:rsid w:val="00D7492F"/>
    <w:rsid w:val="00DA1240"/>
    <w:rsid w:val="00DA6635"/>
    <w:rsid w:val="00DC7537"/>
    <w:rsid w:val="00DD2848"/>
    <w:rsid w:val="00DF22C9"/>
    <w:rsid w:val="00E16482"/>
    <w:rsid w:val="00E27083"/>
    <w:rsid w:val="00E3439F"/>
    <w:rsid w:val="00E50049"/>
    <w:rsid w:val="00E60BFB"/>
    <w:rsid w:val="00E66758"/>
    <w:rsid w:val="00E7270F"/>
    <w:rsid w:val="00E75A05"/>
    <w:rsid w:val="00E76494"/>
    <w:rsid w:val="00E93030"/>
    <w:rsid w:val="00EA684B"/>
    <w:rsid w:val="00F036F5"/>
    <w:rsid w:val="00F03D59"/>
    <w:rsid w:val="00F07B8F"/>
    <w:rsid w:val="00F10466"/>
    <w:rsid w:val="00F31845"/>
    <w:rsid w:val="00F31FF1"/>
    <w:rsid w:val="00F46331"/>
    <w:rsid w:val="00F56023"/>
    <w:rsid w:val="00F57103"/>
    <w:rsid w:val="00F616BD"/>
    <w:rsid w:val="00F62512"/>
    <w:rsid w:val="00F93B6A"/>
    <w:rsid w:val="00FA2C9C"/>
    <w:rsid w:val="00FB3ADF"/>
    <w:rsid w:val="00FB604A"/>
    <w:rsid w:val="00FB7B5D"/>
    <w:rsid w:val="00FD0DC5"/>
    <w:rsid w:val="00FD3E5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1B6B9A64"/>
  <w15:docId w15:val="{288D3DDD-F038-4433-8B4C-D99019E2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AA"/>
  </w:style>
  <w:style w:type="paragraph" w:styleId="Footer">
    <w:name w:val="footer"/>
    <w:basedOn w:val="Normal"/>
    <w:link w:val="FooterChar"/>
    <w:uiPriority w:val="99"/>
    <w:unhideWhenUsed/>
    <w:rsid w:val="0053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AA"/>
  </w:style>
  <w:style w:type="paragraph" w:styleId="BalloonText">
    <w:name w:val="Balloon Text"/>
    <w:basedOn w:val="Normal"/>
    <w:link w:val="BalloonTextChar"/>
    <w:uiPriority w:val="99"/>
    <w:semiHidden/>
    <w:unhideWhenUsed/>
    <w:rsid w:val="0053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1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Hughes Lynn (RCD)</dc:creator>
  <cp:lastModifiedBy>Susan Grahamslaw</cp:lastModifiedBy>
  <cp:revision>8</cp:revision>
  <cp:lastPrinted>2023-01-19T13:16:00Z</cp:lastPrinted>
  <dcterms:created xsi:type="dcterms:W3CDTF">2025-02-20T13:07:00Z</dcterms:created>
  <dcterms:modified xsi:type="dcterms:W3CDTF">2025-05-16T11:06:00Z</dcterms:modified>
</cp:coreProperties>
</file>